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D9" w:rsidRPr="00D21B22" w:rsidRDefault="002E35D9" w:rsidP="00D21B22">
      <w:pPr>
        <w:autoSpaceDE w:val="0"/>
        <w:autoSpaceDN w:val="0"/>
        <w:adjustRightInd w:val="0"/>
        <w:spacing w:after="0" w:line="240" w:lineRule="auto"/>
        <w:ind w:left="6096" w:right="-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21B22" w:rsidRPr="00D21B22" w:rsidRDefault="002E35D9" w:rsidP="00D21B22">
      <w:pPr>
        <w:autoSpaceDE w:val="0"/>
        <w:autoSpaceDN w:val="0"/>
        <w:adjustRightInd w:val="0"/>
        <w:spacing w:after="0" w:line="240" w:lineRule="auto"/>
        <w:ind w:left="6096" w:right="-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B2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№</w:t>
      </w:r>
      <w:r w:rsidR="00D21B22" w:rsidRPr="00D21B22">
        <w:rPr>
          <w:rFonts w:ascii="Times New Roman" w:eastAsia="Times New Roman" w:hAnsi="Times New Roman" w:cs="Times New Roman"/>
          <w:sz w:val="24"/>
          <w:szCs w:val="24"/>
          <w:lang w:eastAsia="ru-RU"/>
        </w:rPr>
        <w:t>23 от 26.04.2018 г.</w:t>
      </w:r>
    </w:p>
    <w:p w:rsidR="002E35D9" w:rsidRPr="002D7DC1" w:rsidRDefault="00D21B22" w:rsidP="00D21B22">
      <w:pPr>
        <w:autoSpaceDE w:val="0"/>
        <w:autoSpaceDN w:val="0"/>
        <w:adjustRightInd w:val="0"/>
        <w:spacing w:after="0" w:line="240" w:lineRule="auto"/>
        <w:ind w:left="6096" w:right="-2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22">
        <w:rPr>
          <w:rFonts w:ascii="Times New Roman" w:eastAsia="Times New Roman" w:hAnsi="Times New Roman" w:cs="Times New Roman"/>
          <w:sz w:val="24"/>
          <w:szCs w:val="24"/>
          <w:lang w:eastAsia="ru-RU"/>
        </w:rPr>
        <w:t>31 сессии 25 созыва</w:t>
      </w:r>
    </w:p>
    <w:p w:rsidR="006A0303" w:rsidRDefault="006A0303" w:rsidP="00610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C1" w:rsidRPr="002D7DC1" w:rsidRDefault="002D7DC1" w:rsidP="00610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5D9" w:rsidRPr="00733089" w:rsidRDefault="00B83060" w:rsidP="006A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E35D9" w:rsidRPr="00733089" w:rsidRDefault="00B83060" w:rsidP="006A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особенностях приватизации</w:t>
      </w:r>
    </w:p>
    <w:p w:rsidR="007261B3" w:rsidRPr="00733089" w:rsidRDefault="00B83060" w:rsidP="006A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имущества по </w:t>
      </w:r>
      <w:proofErr w:type="gramStart"/>
      <w:r w:rsidRPr="0073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индивидуальному прое</w:t>
      </w:r>
      <w:r w:rsidR="00952EDF" w:rsidRPr="0073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кту</w:t>
      </w:r>
      <w:proofErr w:type="gramEnd"/>
    </w:p>
    <w:p w:rsidR="002D7DC1" w:rsidRPr="002D7DC1" w:rsidRDefault="002D7DC1" w:rsidP="00610363">
      <w:pPr>
        <w:pStyle w:val="Style5"/>
        <w:widowControl/>
        <w:spacing w:line="240" w:lineRule="auto"/>
        <w:ind w:firstLine="734"/>
        <w:rPr>
          <w:sz w:val="28"/>
          <w:szCs w:val="28"/>
        </w:rPr>
      </w:pPr>
    </w:p>
    <w:p w:rsidR="002E35D9" w:rsidRPr="002D7DC1" w:rsidRDefault="002E35D9" w:rsidP="00610363">
      <w:pPr>
        <w:pStyle w:val="Style5"/>
        <w:widowControl/>
        <w:tabs>
          <w:tab w:val="left" w:pos="1224"/>
        </w:tabs>
        <w:spacing w:line="240" w:lineRule="auto"/>
        <w:ind w:firstLine="734"/>
        <w:rPr>
          <w:rStyle w:val="FontStyle16"/>
          <w:sz w:val="28"/>
          <w:szCs w:val="28"/>
        </w:rPr>
      </w:pPr>
      <w:r w:rsidRPr="002D7DC1">
        <w:rPr>
          <w:rStyle w:val="FontStyle16"/>
          <w:sz w:val="28"/>
          <w:szCs w:val="28"/>
        </w:rPr>
        <w:t>1.</w:t>
      </w:r>
      <w:r w:rsidR="002D7DC1" w:rsidRPr="002D7DC1">
        <w:rPr>
          <w:rStyle w:val="FontStyle16"/>
          <w:sz w:val="28"/>
          <w:szCs w:val="28"/>
        </w:rPr>
        <w:t xml:space="preserve"> </w:t>
      </w:r>
      <w:r w:rsidRPr="002D7DC1">
        <w:rPr>
          <w:rStyle w:val="FontStyle16"/>
          <w:sz w:val="28"/>
          <w:szCs w:val="28"/>
        </w:rPr>
        <w:t>Настоящее Положение регламентирует отношения, связанные</w:t>
      </w:r>
      <w:r w:rsidR="006A0303" w:rsidRPr="002D7DC1">
        <w:rPr>
          <w:rStyle w:val="FontStyle16"/>
          <w:sz w:val="28"/>
          <w:szCs w:val="28"/>
        </w:rPr>
        <w:t xml:space="preserve"> </w:t>
      </w:r>
      <w:r w:rsidRPr="002D7DC1">
        <w:rPr>
          <w:rStyle w:val="FontStyle16"/>
          <w:sz w:val="28"/>
          <w:szCs w:val="28"/>
        </w:rPr>
        <w:t xml:space="preserve">с проведением приватизации </w:t>
      </w:r>
      <w:r w:rsidR="00F054AE" w:rsidRPr="002D7DC1">
        <w:rPr>
          <w:rStyle w:val="FontStyle16"/>
          <w:sz w:val="28"/>
          <w:szCs w:val="28"/>
        </w:rPr>
        <w:t>муниципальных</w:t>
      </w:r>
      <w:r w:rsidRPr="002D7DC1">
        <w:rPr>
          <w:rStyle w:val="FontStyle16"/>
          <w:sz w:val="28"/>
          <w:szCs w:val="28"/>
        </w:rPr>
        <w:t xml:space="preserve"> унитарных предприятий,</w:t>
      </w:r>
      <w:r w:rsidR="006A0303" w:rsidRPr="002D7DC1">
        <w:rPr>
          <w:rStyle w:val="FontStyle16"/>
          <w:sz w:val="28"/>
          <w:szCs w:val="28"/>
        </w:rPr>
        <w:t xml:space="preserve"> </w:t>
      </w:r>
      <w:r w:rsidR="00F054AE" w:rsidRPr="002D7DC1">
        <w:rPr>
          <w:rStyle w:val="FontStyle16"/>
          <w:sz w:val="28"/>
          <w:szCs w:val="28"/>
        </w:rPr>
        <w:t>муниципального</w:t>
      </w:r>
      <w:r w:rsidRPr="002D7DC1">
        <w:rPr>
          <w:rStyle w:val="FontStyle16"/>
          <w:sz w:val="28"/>
          <w:szCs w:val="28"/>
        </w:rPr>
        <w:t xml:space="preserve"> контрольного пакета акций (доли) в хозяйственном обществе</w:t>
      </w:r>
      <w:r w:rsidR="006A0303" w:rsidRPr="002D7DC1">
        <w:rPr>
          <w:rStyle w:val="FontStyle16"/>
          <w:sz w:val="28"/>
          <w:szCs w:val="28"/>
        </w:rPr>
        <w:t xml:space="preserve"> </w:t>
      </w:r>
      <w:r w:rsidRPr="002D7DC1">
        <w:rPr>
          <w:rStyle w:val="FontStyle16"/>
          <w:sz w:val="28"/>
          <w:szCs w:val="28"/>
        </w:rPr>
        <w:t xml:space="preserve">по </w:t>
      </w:r>
      <w:proofErr w:type="gramStart"/>
      <w:r w:rsidRPr="002D7DC1">
        <w:rPr>
          <w:rStyle w:val="FontStyle16"/>
          <w:sz w:val="28"/>
          <w:szCs w:val="28"/>
        </w:rPr>
        <w:t>индивидуальному проекту</w:t>
      </w:r>
      <w:proofErr w:type="gramEnd"/>
      <w:r w:rsidRPr="002D7DC1">
        <w:rPr>
          <w:rStyle w:val="FontStyle16"/>
          <w:sz w:val="28"/>
          <w:szCs w:val="28"/>
        </w:rPr>
        <w:t>.</w:t>
      </w:r>
    </w:p>
    <w:p w:rsidR="002E35D9" w:rsidRPr="002D7DC1" w:rsidRDefault="002E35D9" w:rsidP="00610363">
      <w:pPr>
        <w:pStyle w:val="Style5"/>
        <w:widowControl/>
        <w:tabs>
          <w:tab w:val="left" w:pos="1042"/>
        </w:tabs>
        <w:spacing w:line="240" w:lineRule="auto"/>
        <w:ind w:firstLine="710"/>
        <w:rPr>
          <w:rStyle w:val="FontStyle16"/>
          <w:sz w:val="28"/>
          <w:szCs w:val="28"/>
        </w:rPr>
      </w:pPr>
      <w:r w:rsidRPr="002D7DC1">
        <w:rPr>
          <w:rStyle w:val="FontStyle16"/>
          <w:sz w:val="28"/>
          <w:szCs w:val="28"/>
        </w:rPr>
        <w:t>2.</w:t>
      </w:r>
      <w:r w:rsidR="002D7DC1" w:rsidRPr="002D7DC1">
        <w:rPr>
          <w:rStyle w:val="FontStyle16"/>
          <w:sz w:val="28"/>
          <w:szCs w:val="28"/>
        </w:rPr>
        <w:t xml:space="preserve"> </w:t>
      </w:r>
      <w:proofErr w:type="gramStart"/>
      <w:r w:rsidRPr="002D7DC1">
        <w:rPr>
          <w:rStyle w:val="FontStyle16"/>
          <w:sz w:val="28"/>
          <w:szCs w:val="28"/>
        </w:rPr>
        <w:t>Индивидуальный проект</w:t>
      </w:r>
      <w:proofErr w:type="gramEnd"/>
      <w:r w:rsidRPr="002D7DC1">
        <w:rPr>
          <w:rStyle w:val="FontStyle16"/>
          <w:sz w:val="28"/>
          <w:szCs w:val="28"/>
        </w:rPr>
        <w:t xml:space="preserve"> приватизации, в зависимости от специфики</w:t>
      </w:r>
      <w:r w:rsidR="002D7DC1" w:rsidRPr="002D7DC1">
        <w:rPr>
          <w:rStyle w:val="FontStyle16"/>
          <w:sz w:val="28"/>
          <w:szCs w:val="28"/>
        </w:rPr>
        <w:t xml:space="preserve"> </w:t>
      </w:r>
      <w:r w:rsidRPr="002D7DC1">
        <w:rPr>
          <w:rStyle w:val="FontStyle16"/>
          <w:sz w:val="28"/>
          <w:szCs w:val="28"/>
        </w:rPr>
        <w:t>каждого объекта приватизации, может содержать следующие условия:</w:t>
      </w:r>
    </w:p>
    <w:p w:rsidR="002E35D9" w:rsidRPr="002D7DC1" w:rsidRDefault="002E35D9" w:rsidP="00610363">
      <w:pPr>
        <w:pStyle w:val="Style5"/>
        <w:widowControl/>
        <w:tabs>
          <w:tab w:val="left" w:pos="1008"/>
        </w:tabs>
        <w:spacing w:line="240" w:lineRule="auto"/>
        <w:ind w:left="720" w:firstLine="0"/>
        <w:jc w:val="left"/>
        <w:rPr>
          <w:rStyle w:val="FontStyle16"/>
          <w:sz w:val="28"/>
          <w:szCs w:val="28"/>
        </w:rPr>
      </w:pPr>
      <w:r w:rsidRPr="002D7DC1">
        <w:rPr>
          <w:rStyle w:val="FontStyle16"/>
          <w:sz w:val="28"/>
          <w:szCs w:val="28"/>
        </w:rPr>
        <w:t>а)</w:t>
      </w:r>
      <w:r w:rsidR="002D7DC1" w:rsidRPr="002D7DC1">
        <w:rPr>
          <w:rStyle w:val="FontStyle16"/>
          <w:sz w:val="28"/>
          <w:szCs w:val="28"/>
        </w:rPr>
        <w:t xml:space="preserve"> </w:t>
      </w:r>
      <w:r w:rsidRPr="002D7DC1">
        <w:rPr>
          <w:rStyle w:val="FontStyle16"/>
          <w:sz w:val="28"/>
          <w:szCs w:val="28"/>
        </w:rPr>
        <w:t>сохранение профиля и объема производства на определенный период;</w:t>
      </w:r>
    </w:p>
    <w:p w:rsidR="002E35D9" w:rsidRPr="002D7DC1" w:rsidRDefault="002E35D9" w:rsidP="00610363">
      <w:pPr>
        <w:pStyle w:val="Style5"/>
        <w:widowControl/>
        <w:tabs>
          <w:tab w:val="left" w:pos="1008"/>
        </w:tabs>
        <w:spacing w:line="240" w:lineRule="auto"/>
        <w:ind w:left="720" w:firstLine="0"/>
        <w:jc w:val="left"/>
        <w:rPr>
          <w:rStyle w:val="FontStyle16"/>
          <w:sz w:val="28"/>
          <w:szCs w:val="28"/>
        </w:rPr>
      </w:pPr>
      <w:r w:rsidRPr="002D7DC1">
        <w:rPr>
          <w:rStyle w:val="FontStyle16"/>
          <w:sz w:val="28"/>
          <w:szCs w:val="28"/>
        </w:rPr>
        <w:t>б)</w:t>
      </w:r>
      <w:r w:rsidR="002D7DC1" w:rsidRPr="002D7DC1">
        <w:rPr>
          <w:rStyle w:val="FontStyle16"/>
          <w:sz w:val="28"/>
          <w:szCs w:val="28"/>
        </w:rPr>
        <w:t xml:space="preserve"> </w:t>
      </w:r>
      <w:r w:rsidRPr="002D7DC1">
        <w:rPr>
          <w:rStyle w:val="FontStyle16"/>
          <w:sz w:val="28"/>
          <w:szCs w:val="28"/>
        </w:rPr>
        <w:t>объемы и сроки инвестиций;</w:t>
      </w:r>
    </w:p>
    <w:p w:rsidR="002E35D9" w:rsidRPr="002D7DC1" w:rsidRDefault="002E35D9" w:rsidP="00610363">
      <w:pPr>
        <w:pStyle w:val="Style5"/>
        <w:widowControl/>
        <w:tabs>
          <w:tab w:val="left" w:pos="1066"/>
        </w:tabs>
        <w:spacing w:line="240" w:lineRule="auto"/>
        <w:ind w:firstLine="710"/>
        <w:rPr>
          <w:rStyle w:val="FontStyle16"/>
          <w:sz w:val="28"/>
          <w:szCs w:val="28"/>
        </w:rPr>
      </w:pPr>
      <w:r w:rsidRPr="002D7DC1">
        <w:rPr>
          <w:rStyle w:val="FontStyle16"/>
          <w:sz w:val="28"/>
          <w:szCs w:val="28"/>
        </w:rPr>
        <w:t>в)</w:t>
      </w:r>
      <w:r w:rsidR="002D7DC1" w:rsidRPr="002D7DC1">
        <w:rPr>
          <w:rStyle w:val="FontStyle16"/>
          <w:sz w:val="28"/>
          <w:szCs w:val="28"/>
        </w:rPr>
        <w:t xml:space="preserve"> </w:t>
      </w:r>
      <w:r w:rsidRPr="002D7DC1">
        <w:rPr>
          <w:rStyle w:val="FontStyle16"/>
          <w:sz w:val="28"/>
          <w:szCs w:val="28"/>
        </w:rPr>
        <w:t>сохранение определенного количества рабочих мест или создание</w:t>
      </w:r>
      <w:r w:rsidR="002D7DC1" w:rsidRPr="002D7DC1">
        <w:rPr>
          <w:rStyle w:val="FontStyle16"/>
          <w:sz w:val="28"/>
          <w:szCs w:val="28"/>
        </w:rPr>
        <w:t xml:space="preserve"> </w:t>
      </w:r>
      <w:r w:rsidRPr="002D7DC1">
        <w:rPr>
          <w:rStyle w:val="FontStyle16"/>
          <w:sz w:val="28"/>
          <w:szCs w:val="28"/>
        </w:rPr>
        <w:t>новых рабочих мест;</w:t>
      </w:r>
    </w:p>
    <w:p w:rsidR="002E35D9" w:rsidRPr="002D7DC1" w:rsidRDefault="002E35D9" w:rsidP="00610363">
      <w:pPr>
        <w:pStyle w:val="Style5"/>
        <w:widowControl/>
        <w:tabs>
          <w:tab w:val="left" w:pos="1066"/>
        </w:tabs>
        <w:spacing w:line="240" w:lineRule="auto"/>
        <w:ind w:firstLine="710"/>
        <w:rPr>
          <w:rStyle w:val="FontStyle16"/>
          <w:sz w:val="28"/>
          <w:szCs w:val="28"/>
        </w:rPr>
      </w:pPr>
      <w:r w:rsidRPr="002D7DC1">
        <w:rPr>
          <w:rStyle w:val="FontStyle16"/>
          <w:sz w:val="28"/>
          <w:szCs w:val="28"/>
        </w:rPr>
        <w:t>г)</w:t>
      </w:r>
      <w:r w:rsidR="002D7DC1" w:rsidRPr="002D7DC1">
        <w:rPr>
          <w:rStyle w:val="FontStyle16"/>
          <w:sz w:val="28"/>
          <w:szCs w:val="28"/>
        </w:rPr>
        <w:t xml:space="preserve"> </w:t>
      </w:r>
      <w:r w:rsidRPr="002D7DC1">
        <w:rPr>
          <w:rStyle w:val="FontStyle16"/>
          <w:sz w:val="28"/>
          <w:szCs w:val="28"/>
        </w:rPr>
        <w:t>проведение мероприятий по экономической безопасности и защите</w:t>
      </w:r>
      <w:r w:rsidR="002D7DC1" w:rsidRPr="002D7DC1">
        <w:rPr>
          <w:rStyle w:val="FontStyle16"/>
          <w:sz w:val="28"/>
          <w:szCs w:val="28"/>
        </w:rPr>
        <w:t xml:space="preserve"> </w:t>
      </w:r>
      <w:r w:rsidRPr="002D7DC1">
        <w:rPr>
          <w:rStyle w:val="FontStyle16"/>
          <w:sz w:val="28"/>
          <w:szCs w:val="28"/>
        </w:rPr>
        <w:t>окружающей среды;</w:t>
      </w:r>
    </w:p>
    <w:p w:rsidR="002E35D9" w:rsidRPr="002D7DC1" w:rsidRDefault="002E35D9" w:rsidP="00610363">
      <w:pPr>
        <w:pStyle w:val="Style5"/>
        <w:widowControl/>
        <w:tabs>
          <w:tab w:val="left" w:pos="1344"/>
        </w:tabs>
        <w:spacing w:line="240" w:lineRule="auto"/>
        <w:ind w:firstLine="710"/>
        <w:rPr>
          <w:rStyle w:val="FontStyle16"/>
          <w:sz w:val="28"/>
          <w:szCs w:val="28"/>
        </w:rPr>
      </w:pPr>
      <w:r w:rsidRPr="002D7DC1">
        <w:rPr>
          <w:rStyle w:val="FontStyle16"/>
          <w:sz w:val="28"/>
          <w:szCs w:val="28"/>
        </w:rPr>
        <w:t>д)</w:t>
      </w:r>
      <w:r w:rsidR="002D7DC1" w:rsidRPr="002D7DC1">
        <w:rPr>
          <w:rStyle w:val="FontStyle16"/>
          <w:sz w:val="28"/>
          <w:szCs w:val="28"/>
        </w:rPr>
        <w:t xml:space="preserve"> </w:t>
      </w:r>
      <w:r w:rsidRPr="002D7DC1">
        <w:rPr>
          <w:rStyle w:val="FontStyle16"/>
          <w:sz w:val="28"/>
          <w:szCs w:val="28"/>
        </w:rPr>
        <w:t>ограничение в течение определенного периода времени</w:t>
      </w:r>
      <w:r w:rsidR="002D7DC1" w:rsidRPr="002D7DC1">
        <w:rPr>
          <w:rStyle w:val="FontStyle16"/>
          <w:sz w:val="28"/>
          <w:szCs w:val="28"/>
        </w:rPr>
        <w:t xml:space="preserve"> </w:t>
      </w:r>
      <w:r w:rsidRPr="002D7DC1">
        <w:rPr>
          <w:rStyle w:val="FontStyle16"/>
          <w:sz w:val="28"/>
          <w:szCs w:val="28"/>
        </w:rPr>
        <w:t>на перепродажу имущества (в том числе пакета акций) другим физическим</w:t>
      </w:r>
      <w:r w:rsidR="002D7DC1" w:rsidRPr="002D7DC1">
        <w:rPr>
          <w:rStyle w:val="FontStyle16"/>
          <w:sz w:val="28"/>
          <w:szCs w:val="28"/>
        </w:rPr>
        <w:t xml:space="preserve"> </w:t>
      </w:r>
      <w:r w:rsidRPr="002D7DC1">
        <w:rPr>
          <w:rStyle w:val="FontStyle16"/>
          <w:sz w:val="28"/>
          <w:szCs w:val="28"/>
        </w:rPr>
        <w:t>и (или) юридическим лицам;</w:t>
      </w:r>
    </w:p>
    <w:p w:rsidR="002E35D9" w:rsidRPr="002D7DC1" w:rsidRDefault="002E35D9" w:rsidP="00610363">
      <w:pPr>
        <w:pStyle w:val="Style5"/>
        <w:widowControl/>
        <w:tabs>
          <w:tab w:val="left" w:pos="1003"/>
        </w:tabs>
        <w:spacing w:line="240" w:lineRule="auto"/>
        <w:ind w:left="720" w:firstLine="0"/>
        <w:jc w:val="left"/>
        <w:rPr>
          <w:rStyle w:val="FontStyle16"/>
          <w:sz w:val="28"/>
          <w:szCs w:val="28"/>
        </w:rPr>
      </w:pPr>
      <w:r w:rsidRPr="002D7DC1">
        <w:rPr>
          <w:rStyle w:val="FontStyle16"/>
          <w:sz w:val="28"/>
          <w:szCs w:val="28"/>
        </w:rPr>
        <w:t>е)</w:t>
      </w:r>
      <w:r w:rsidR="002D7DC1" w:rsidRPr="002D7DC1">
        <w:rPr>
          <w:rStyle w:val="FontStyle16"/>
          <w:sz w:val="28"/>
          <w:szCs w:val="28"/>
        </w:rPr>
        <w:t xml:space="preserve"> </w:t>
      </w:r>
      <w:r w:rsidRPr="002D7DC1">
        <w:rPr>
          <w:rStyle w:val="FontStyle16"/>
          <w:sz w:val="28"/>
          <w:szCs w:val="28"/>
        </w:rPr>
        <w:t>повышение качества и конкурентоспособности продукции;</w:t>
      </w:r>
    </w:p>
    <w:p w:rsidR="002E35D9" w:rsidRPr="002D7DC1" w:rsidRDefault="002E35D9" w:rsidP="00610363">
      <w:pPr>
        <w:pStyle w:val="Style5"/>
        <w:widowControl/>
        <w:tabs>
          <w:tab w:val="left" w:pos="1330"/>
        </w:tabs>
        <w:spacing w:line="240" w:lineRule="auto"/>
        <w:ind w:firstLine="710"/>
        <w:rPr>
          <w:rStyle w:val="FontStyle16"/>
          <w:sz w:val="28"/>
          <w:szCs w:val="28"/>
        </w:rPr>
      </w:pPr>
      <w:r w:rsidRPr="002D7DC1">
        <w:rPr>
          <w:rStyle w:val="FontStyle16"/>
          <w:sz w:val="28"/>
          <w:szCs w:val="28"/>
        </w:rPr>
        <w:t>ж)</w:t>
      </w:r>
      <w:r w:rsidR="002D7DC1" w:rsidRPr="002D7DC1">
        <w:rPr>
          <w:rStyle w:val="FontStyle16"/>
          <w:sz w:val="28"/>
          <w:szCs w:val="28"/>
        </w:rPr>
        <w:t xml:space="preserve"> </w:t>
      </w:r>
      <w:r w:rsidRPr="002D7DC1">
        <w:rPr>
          <w:rStyle w:val="FontStyle16"/>
          <w:sz w:val="28"/>
          <w:szCs w:val="28"/>
        </w:rPr>
        <w:t>запрещение определенных действий в отношении объекта</w:t>
      </w:r>
      <w:r w:rsidR="002D7DC1" w:rsidRPr="002D7DC1">
        <w:rPr>
          <w:rStyle w:val="FontStyle16"/>
          <w:sz w:val="28"/>
          <w:szCs w:val="28"/>
        </w:rPr>
        <w:t xml:space="preserve"> </w:t>
      </w:r>
      <w:r w:rsidRPr="002D7DC1">
        <w:rPr>
          <w:rStyle w:val="FontStyle16"/>
          <w:sz w:val="28"/>
          <w:szCs w:val="28"/>
        </w:rPr>
        <w:t>приватизации;</w:t>
      </w:r>
    </w:p>
    <w:p w:rsidR="002E35D9" w:rsidRPr="002D7DC1" w:rsidRDefault="002E35D9" w:rsidP="00610363">
      <w:pPr>
        <w:pStyle w:val="Style5"/>
        <w:widowControl/>
        <w:tabs>
          <w:tab w:val="left" w:pos="989"/>
        </w:tabs>
        <w:spacing w:line="240" w:lineRule="auto"/>
        <w:ind w:left="715" w:firstLine="0"/>
        <w:jc w:val="left"/>
        <w:rPr>
          <w:rStyle w:val="FontStyle16"/>
          <w:sz w:val="28"/>
          <w:szCs w:val="28"/>
        </w:rPr>
      </w:pPr>
      <w:r w:rsidRPr="002D7DC1">
        <w:rPr>
          <w:rStyle w:val="FontStyle16"/>
          <w:sz w:val="28"/>
          <w:szCs w:val="28"/>
        </w:rPr>
        <w:t>з)</w:t>
      </w:r>
      <w:r w:rsidR="002D7DC1" w:rsidRPr="002D7DC1">
        <w:rPr>
          <w:rStyle w:val="FontStyle16"/>
          <w:sz w:val="28"/>
          <w:szCs w:val="28"/>
        </w:rPr>
        <w:t xml:space="preserve"> </w:t>
      </w:r>
      <w:r w:rsidRPr="002D7DC1">
        <w:rPr>
          <w:rStyle w:val="FontStyle16"/>
          <w:sz w:val="28"/>
          <w:szCs w:val="28"/>
        </w:rPr>
        <w:t>цена объекта приватизации.</w:t>
      </w:r>
    </w:p>
    <w:p w:rsidR="002E35D9" w:rsidRPr="002D7DC1" w:rsidRDefault="002E35D9" w:rsidP="00610363">
      <w:pPr>
        <w:pStyle w:val="Style5"/>
        <w:widowControl/>
        <w:tabs>
          <w:tab w:val="left" w:pos="1190"/>
        </w:tabs>
        <w:spacing w:line="240" w:lineRule="auto"/>
        <w:ind w:firstLine="720"/>
        <w:rPr>
          <w:rStyle w:val="FontStyle16"/>
          <w:sz w:val="28"/>
          <w:szCs w:val="28"/>
        </w:rPr>
      </w:pPr>
      <w:r w:rsidRPr="002D7DC1">
        <w:rPr>
          <w:rStyle w:val="FontStyle16"/>
          <w:sz w:val="28"/>
          <w:szCs w:val="28"/>
        </w:rPr>
        <w:t>3.</w:t>
      </w:r>
      <w:r w:rsidR="002D7DC1" w:rsidRPr="002D7DC1">
        <w:rPr>
          <w:rStyle w:val="FontStyle16"/>
          <w:sz w:val="28"/>
          <w:szCs w:val="28"/>
        </w:rPr>
        <w:t xml:space="preserve"> </w:t>
      </w:r>
      <w:proofErr w:type="gramStart"/>
      <w:r w:rsidRPr="002D7DC1">
        <w:rPr>
          <w:rStyle w:val="FontStyle16"/>
          <w:sz w:val="28"/>
          <w:szCs w:val="28"/>
        </w:rPr>
        <w:t>Предложения по дифференцированным категориям инвестиций</w:t>
      </w:r>
      <w:r w:rsidR="002D7DC1" w:rsidRPr="002D7DC1">
        <w:rPr>
          <w:rStyle w:val="FontStyle16"/>
          <w:sz w:val="28"/>
          <w:szCs w:val="28"/>
        </w:rPr>
        <w:t xml:space="preserve"> </w:t>
      </w:r>
      <w:r w:rsidRPr="002D7DC1">
        <w:rPr>
          <w:rStyle w:val="FontStyle16"/>
          <w:sz w:val="28"/>
          <w:szCs w:val="28"/>
        </w:rPr>
        <w:t>и бизнес-планы (далее - инвестиционные предложения) по индивидуальному</w:t>
      </w:r>
      <w:r w:rsidR="002D7DC1" w:rsidRPr="002D7DC1">
        <w:rPr>
          <w:rStyle w:val="FontStyle16"/>
          <w:sz w:val="28"/>
          <w:szCs w:val="28"/>
        </w:rPr>
        <w:t xml:space="preserve"> </w:t>
      </w:r>
      <w:r w:rsidRPr="002D7DC1">
        <w:rPr>
          <w:rStyle w:val="FontStyle16"/>
          <w:sz w:val="28"/>
          <w:szCs w:val="28"/>
        </w:rPr>
        <w:t xml:space="preserve">проекту приватизации </w:t>
      </w:r>
      <w:r w:rsidR="00F054AE" w:rsidRPr="002D7DC1">
        <w:rPr>
          <w:rStyle w:val="FontStyle16"/>
          <w:sz w:val="28"/>
          <w:szCs w:val="28"/>
        </w:rPr>
        <w:t>муниципальных</w:t>
      </w:r>
      <w:r w:rsidRPr="002D7DC1">
        <w:rPr>
          <w:rStyle w:val="FontStyle16"/>
          <w:sz w:val="28"/>
          <w:szCs w:val="28"/>
        </w:rPr>
        <w:t xml:space="preserve"> унитарных предприятий,</w:t>
      </w:r>
      <w:r w:rsidR="002D7DC1" w:rsidRPr="002D7DC1">
        <w:rPr>
          <w:rStyle w:val="FontStyle16"/>
          <w:sz w:val="28"/>
          <w:szCs w:val="28"/>
        </w:rPr>
        <w:t xml:space="preserve"> </w:t>
      </w:r>
      <w:r w:rsidR="00F054AE" w:rsidRPr="002D7DC1">
        <w:rPr>
          <w:rStyle w:val="FontStyle16"/>
          <w:sz w:val="28"/>
          <w:szCs w:val="28"/>
        </w:rPr>
        <w:t>муниципальных</w:t>
      </w:r>
      <w:r w:rsidRPr="002D7DC1">
        <w:rPr>
          <w:rStyle w:val="FontStyle16"/>
          <w:sz w:val="28"/>
          <w:szCs w:val="28"/>
        </w:rPr>
        <w:t xml:space="preserve"> контрольных пакетов акций (долей) в хозяйственных</w:t>
      </w:r>
      <w:r w:rsidR="002D7DC1" w:rsidRPr="002D7DC1">
        <w:rPr>
          <w:rStyle w:val="FontStyle16"/>
          <w:sz w:val="28"/>
          <w:szCs w:val="28"/>
        </w:rPr>
        <w:t xml:space="preserve"> </w:t>
      </w:r>
      <w:r w:rsidRPr="002D7DC1">
        <w:rPr>
          <w:rStyle w:val="FontStyle16"/>
          <w:sz w:val="28"/>
          <w:szCs w:val="28"/>
        </w:rPr>
        <w:t>обществах подаются потенциальным покупателем в открытой письменной</w:t>
      </w:r>
      <w:r w:rsidR="002D7DC1" w:rsidRPr="002D7DC1">
        <w:rPr>
          <w:rStyle w:val="FontStyle16"/>
          <w:sz w:val="28"/>
          <w:szCs w:val="28"/>
        </w:rPr>
        <w:t xml:space="preserve"> </w:t>
      </w:r>
      <w:r w:rsidRPr="002D7DC1">
        <w:rPr>
          <w:rStyle w:val="FontStyle16"/>
          <w:sz w:val="28"/>
          <w:szCs w:val="28"/>
        </w:rPr>
        <w:t xml:space="preserve">форме и регистрируются </w:t>
      </w:r>
      <w:r w:rsidR="00371894" w:rsidRPr="002D7DC1">
        <w:rPr>
          <w:rStyle w:val="FontStyle16"/>
          <w:sz w:val="28"/>
          <w:szCs w:val="28"/>
        </w:rPr>
        <w:t>Государственной администрацией</w:t>
      </w:r>
      <w:r w:rsidR="002D7DC1" w:rsidRPr="002D7DC1">
        <w:rPr>
          <w:rStyle w:val="FontStyle16"/>
          <w:sz w:val="28"/>
          <w:szCs w:val="28"/>
        </w:rPr>
        <w:t xml:space="preserve"> </w:t>
      </w:r>
      <w:r w:rsidRPr="002D7DC1">
        <w:rPr>
          <w:rStyle w:val="FontStyle16"/>
          <w:sz w:val="28"/>
          <w:szCs w:val="28"/>
        </w:rPr>
        <w:t>в журнале приема</w:t>
      </w:r>
      <w:r w:rsidR="002D7DC1" w:rsidRPr="002D7DC1">
        <w:rPr>
          <w:rStyle w:val="FontStyle16"/>
          <w:sz w:val="28"/>
          <w:szCs w:val="28"/>
        </w:rPr>
        <w:t xml:space="preserve"> </w:t>
      </w:r>
      <w:r w:rsidRPr="002D7DC1">
        <w:rPr>
          <w:rStyle w:val="FontStyle16"/>
          <w:sz w:val="28"/>
          <w:szCs w:val="28"/>
        </w:rPr>
        <w:t>инвестиционных предложений с присвоением каждому инвестиционному</w:t>
      </w:r>
      <w:r w:rsidR="002D7DC1" w:rsidRPr="002D7DC1">
        <w:rPr>
          <w:rStyle w:val="FontStyle16"/>
          <w:sz w:val="28"/>
          <w:szCs w:val="28"/>
        </w:rPr>
        <w:t xml:space="preserve"> </w:t>
      </w:r>
      <w:r w:rsidRPr="002D7DC1">
        <w:rPr>
          <w:rStyle w:val="FontStyle16"/>
          <w:sz w:val="28"/>
          <w:szCs w:val="28"/>
        </w:rPr>
        <w:t>предложению номера с указанием времени подачи документов (число, месяц,</w:t>
      </w:r>
      <w:r w:rsidR="002D7DC1" w:rsidRPr="002D7DC1">
        <w:rPr>
          <w:rStyle w:val="FontStyle16"/>
          <w:sz w:val="28"/>
          <w:szCs w:val="28"/>
        </w:rPr>
        <w:t xml:space="preserve"> </w:t>
      </w:r>
      <w:r w:rsidRPr="002D7DC1">
        <w:rPr>
          <w:rStyle w:val="FontStyle16"/>
          <w:sz w:val="28"/>
          <w:szCs w:val="28"/>
        </w:rPr>
        <w:t>часы и минуты).</w:t>
      </w:r>
      <w:proofErr w:type="gramEnd"/>
    </w:p>
    <w:p w:rsidR="00A21FA8" w:rsidRPr="002D7DC1" w:rsidRDefault="002D7DC1" w:rsidP="002D7DC1">
      <w:pPr>
        <w:pStyle w:val="Style5"/>
        <w:widowControl/>
        <w:tabs>
          <w:tab w:val="left" w:pos="1190"/>
        </w:tabs>
        <w:spacing w:line="240" w:lineRule="auto"/>
        <w:ind w:firstLine="720"/>
        <w:rPr>
          <w:sz w:val="28"/>
          <w:szCs w:val="28"/>
        </w:rPr>
      </w:pPr>
      <w:r w:rsidRPr="002D7DC1">
        <w:rPr>
          <w:rStyle w:val="FontStyle16"/>
          <w:sz w:val="28"/>
          <w:szCs w:val="28"/>
        </w:rPr>
        <w:t xml:space="preserve">4. </w:t>
      </w:r>
      <w:r w:rsidR="00A21FA8" w:rsidRPr="002D7DC1">
        <w:rPr>
          <w:rStyle w:val="FontStyle16"/>
          <w:sz w:val="28"/>
          <w:szCs w:val="28"/>
        </w:rPr>
        <w:t>Комиссия по приватизации обязана рассмотреть представленные инвестиционные предложения не позднее 10 дней со дня окончания приема</w:t>
      </w:r>
      <w:r w:rsidR="00A21FA8" w:rsidRPr="002D7DC1">
        <w:rPr>
          <w:sz w:val="28"/>
          <w:szCs w:val="28"/>
        </w:rPr>
        <w:t xml:space="preserve"> инвестиционных предложений.</w:t>
      </w:r>
    </w:p>
    <w:p w:rsidR="002D7DC1" w:rsidRPr="002D7DC1" w:rsidRDefault="002D7DC1" w:rsidP="002D7DC1">
      <w:pPr>
        <w:pStyle w:val="Style5"/>
        <w:widowControl/>
        <w:tabs>
          <w:tab w:val="left" w:pos="1190"/>
        </w:tabs>
        <w:spacing w:line="240" w:lineRule="auto"/>
        <w:ind w:firstLine="720"/>
        <w:rPr>
          <w:sz w:val="28"/>
          <w:szCs w:val="28"/>
        </w:rPr>
      </w:pPr>
      <w:r w:rsidRPr="002D7DC1">
        <w:rPr>
          <w:sz w:val="28"/>
          <w:szCs w:val="28"/>
        </w:rPr>
        <w:t xml:space="preserve">5. </w:t>
      </w:r>
      <w:r w:rsidR="00835715" w:rsidRPr="002D7DC1">
        <w:rPr>
          <w:sz w:val="28"/>
          <w:szCs w:val="28"/>
        </w:rPr>
        <w:t xml:space="preserve">В процессе рассмотрения инвестиционных предложений комиссия по приватизации оценивает предложенные каждым участником инвестиционные и другие условия на предмет их соответствия </w:t>
      </w:r>
      <w:proofErr w:type="gramStart"/>
      <w:r w:rsidR="00835715" w:rsidRPr="002D7DC1">
        <w:rPr>
          <w:sz w:val="28"/>
          <w:szCs w:val="28"/>
        </w:rPr>
        <w:t>индивидуальному проекту</w:t>
      </w:r>
      <w:proofErr w:type="gramEnd"/>
      <w:r w:rsidR="00835715" w:rsidRPr="002D7DC1">
        <w:rPr>
          <w:sz w:val="28"/>
          <w:szCs w:val="28"/>
        </w:rPr>
        <w:t xml:space="preserve">. При необходимости комиссия по приватизации </w:t>
      </w:r>
      <w:r w:rsidR="00835715" w:rsidRPr="002D7DC1">
        <w:rPr>
          <w:sz w:val="28"/>
          <w:szCs w:val="28"/>
        </w:rPr>
        <w:lastRenderedPageBreak/>
        <w:t>приглашает любого потенциального покупателя для дачи пояснений и уточнений. Комиссия по приватизации, отбирая наилучшее инвестиционное предложение из представленных потенциальными покупателями</w:t>
      </w:r>
      <w:r w:rsidR="00E17F37" w:rsidRPr="002D7DC1">
        <w:rPr>
          <w:sz w:val="28"/>
          <w:szCs w:val="28"/>
        </w:rPr>
        <w:t xml:space="preserve"> предложений</w:t>
      </w:r>
      <w:r w:rsidR="00835715" w:rsidRPr="002D7DC1">
        <w:rPr>
          <w:sz w:val="28"/>
          <w:szCs w:val="28"/>
        </w:rPr>
        <w:t xml:space="preserve">, должна выбирать наиболее оптимальное, которое отвечает основным целям реализации </w:t>
      </w:r>
      <w:proofErr w:type="gramStart"/>
      <w:r w:rsidR="00835715" w:rsidRPr="002D7DC1">
        <w:rPr>
          <w:sz w:val="28"/>
          <w:szCs w:val="28"/>
        </w:rPr>
        <w:t>индивидуального проекта</w:t>
      </w:r>
      <w:proofErr w:type="gramEnd"/>
      <w:r w:rsidR="00835715" w:rsidRPr="002D7DC1">
        <w:rPr>
          <w:sz w:val="28"/>
          <w:szCs w:val="28"/>
        </w:rPr>
        <w:t xml:space="preserve"> приватизации.</w:t>
      </w:r>
    </w:p>
    <w:p w:rsidR="00835715" w:rsidRPr="002D7DC1" w:rsidRDefault="00835715" w:rsidP="002D7DC1">
      <w:pPr>
        <w:pStyle w:val="Style5"/>
        <w:widowControl/>
        <w:tabs>
          <w:tab w:val="left" w:pos="1190"/>
        </w:tabs>
        <w:spacing w:line="240" w:lineRule="auto"/>
        <w:ind w:firstLine="720"/>
        <w:rPr>
          <w:sz w:val="28"/>
          <w:szCs w:val="28"/>
        </w:rPr>
      </w:pPr>
      <w:r w:rsidRPr="002D7DC1">
        <w:rPr>
          <w:sz w:val="28"/>
          <w:szCs w:val="28"/>
        </w:rPr>
        <w:t>Принимая решения о выборе инвестиционного предложения потенциального покупателя, комиссия по приватизации может учитывать дополнительно полученную информацию о технических, организационных и иных возможностях участников, а также их репутацию.</w:t>
      </w:r>
    </w:p>
    <w:p w:rsidR="009363E8" w:rsidRPr="002D7DC1" w:rsidRDefault="009363E8" w:rsidP="002D7DC1">
      <w:pPr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Style w:val="FontStyle16"/>
          <w:sz w:val="28"/>
          <w:szCs w:val="28"/>
        </w:rPr>
      </w:pPr>
      <w:r w:rsidRPr="002D7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="002D7DC1" w:rsidRPr="002D7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D7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Продажа </w:t>
      </w:r>
      <w:r w:rsidR="00835715" w:rsidRPr="002D7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r w:rsidRPr="002D7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унитарного предприятия, </w:t>
      </w:r>
      <w:r w:rsidR="00835715" w:rsidRPr="002D7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Pr="002D7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пакета акций (доли) в хозяйственном обществе</w:t>
      </w:r>
      <w:r w:rsidR="002D7DC1" w:rsidRPr="002D7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D7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2D7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индивидуальному проекту</w:t>
      </w:r>
      <w:proofErr w:type="gramEnd"/>
      <w:r w:rsidRPr="002D7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произведена при наличии заявки</w:t>
      </w:r>
      <w:r w:rsidR="002D7DC1" w:rsidRPr="002D7D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D7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одного по</w:t>
      </w:r>
      <w:bookmarkStart w:id="0" w:name="_GoBack"/>
      <w:bookmarkEnd w:id="0"/>
      <w:r w:rsidRPr="002D7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тенциального покупателя</w:t>
      </w:r>
      <w:r w:rsidR="002D7DC1" w:rsidRPr="002D7D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sectPr w:rsidR="009363E8" w:rsidRPr="002D7DC1" w:rsidSect="006A0303">
      <w:headerReference w:type="default" r:id="rId8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6D" w:rsidRDefault="00DF4A6D" w:rsidP="0046669A">
      <w:pPr>
        <w:spacing w:after="0" w:line="240" w:lineRule="auto"/>
      </w:pPr>
      <w:r>
        <w:separator/>
      </w:r>
    </w:p>
  </w:endnote>
  <w:endnote w:type="continuationSeparator" w:id="0">
    <w:p w:rsidR="00DF4A6D" w:rsidRDefault="00DF4A6D" w:rsidP="0046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6D" w:rsidRDefault="00DF4A6D" w:rsidP="0046669A">
      <w:pPr>
        <w:spacing w:after="0" w:line="240" w:lineRule="auto"/>
      </w:pPr>
      <w:r>
        <w:separator/>
      </w:r>
    </w:p>
  </w:footnote>
  <w:footnote w:type="continuationSeparator" w:id="0">
    <w:p w:rsidR="00DF4A6D" w:rsidRDefault="00DF4A6D" w:rsidP="0046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277604"/>
      <w:docPartObj>
        <w:docPartGallery w:val="Page Numbers (Top of Page)"/>
        <w:docPartUnique/>
      </w:docPartObj>
    </w:sdtPr>
    <w:sdtEndPr/>
    <w:sdtContent>
      <w:p w:rsidR="0046669A" w:rsidRDefault="005D30BA">
        <w:pPr>
          <w:pStyle w:val="a3"/>
          <w:jc w:val="center"/>
        </w:pPr>
        <w:r>
          <w:fldChar w:fldCharType="begin"/>
        </w:r>
        <w:r w:rsidR="0046669A">
          <w:instrText>PAGE   \* MERGEFORMAT</w:instrText>
        </w:r>
        <w:r>
          <w:fldChar w:fldCharType="separate"/>
        </w:r>
        <w:r w:rsidR="00733089">
          <w:rPr>
            <w:noProof/>
          </w:rPr>
          <w:t>2</w:t>
        </w:r>
        <w:r>
          <w:fldChar w:fldCharType="end"/>
        </w:r>
      </w:p>
    </w:sdtContent>
  </w:sdt>
  <w:p w:rsidR="0046669A" w:rsidRDefault="004666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13FF"/>
    <w:multiLevelType w:val="singleLevel"/>
    <w:tmpl w:val="7EBC5EC2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BA6"/>
    <w:rsid w:val="00170B0F"/>
    <w:rsid w:val="00180CF3"/>
    <w:rsid w:val="002D7DC1"/>
    <w:rsid w:val="002E35D9"/>
    <w:rsid w:val="00371894"/>
    <w:rsid w:val="003F1630"/>
    <w:rsid w:val="003F2C0D"/>
    <w:rsid w:val="0046669A"/>
    <w:rsid w:val="005D30BA"/>
    <w:rsid w:val="00610363"/>
    <w:rsid w:val="00635957"/>
    <w:rsid w:val="006A0303"/>
    <w:rsid w:val="007261B3"/>
    <w:rsid w:val="00733089"/>
    <w:rsid w:val="00817323"/>
    <w:rsid w:val="00835715"/>
    <w:rsid w:val="008D6F74"/>
    <w:rsid w:val="009363E8"/>
    <w:rsid w:val="00952EDF"/>
    <w:rsid w:val="00983F18"/>
    <w:rsid w:val="00991C42"/>
    <w:rsid w:val="00A21FA8"/>
    <w:rsid w:val="00B83060"/>
    <w:rsid w:val="00B85A1A"/>
    <w:rsid w:val="00D1366F"/>
    <w:rsid w:val="00D21B22"/>
    <w:rsid w:val="00DB1BA6"/>
    <w:rsid w:val="00DC72DC"/>
    <w:rsid w:val="00DF4A6D"/>
    <w:rsid w:val="00E17F37"/>
    <w:rsid w:val="00F054AE"/>
    <w:rsid w:val="00F9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E35D9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E3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E35D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E35D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2E35D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6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69A"/>
  </w:style>
  <w:style w:type="paragraph" w:styleId="a5">
    <w:name w:val="footer"/>
    <w:basedOn w:val="a"/>
    <w:link w:val="a6"/>
    <w:uiPriority w:val="99"/>
    <w:unhideWhenUsed/>
    <w:rsid w:val="0046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2E35D9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E3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E35D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E35D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2E35D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6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69A"/>
  </w:style>
  <w:style w:type="paragraph" w:styleId="a5">
    <w:name w:val="footer"/>
    <w:basedOn w:val="a"/>
    <w:link w:val="a6"/>
    <w:uiPriority w:val="99"/>
    <w:unhideWhenUsed/>
    <w:rsid w:val="0046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Adminus</cp:lastModifiedBy>
  <cp:revision>23</cp:revision>
  <cp:lastPrinted>2021-05-28T08:18:00Z</cp:lastPrinted>
  <dcterms:created xsi:type="dcterms:W3CDTF">2017-12-01T12:57:00Z</dcterms:created>
  <dcterms:modified xsi:type="dcterms:W3CDTF">2021-05-28T08:18:00Z</dcterms:modified>
</cp:coreProperties>
</file>