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F366" w14:textId="77777777" w:rsidR="00D6306B" w:rsidRPr="00D965D0" w:rsidRDefault="00C550FD" w:rsidP="00252DA3">
      <w:pPr>
        <w:spacing w:line="276" w:lineRule="auto"/>
        <w:ind w:firstLine="5954"/>
        <w:contextualSpacing/>
        <w:jc w:val="right"/>
        <w:rPr>
          <w:sz w:val="20"/>
          <w:szCs w:val="20"/>
        </w:rPr>
      </w:pPr>
      <w:r w:rsidRPr="00D965D0">
        <w:rPr>
          <w:sz w:val="20"/>
          <w:szCs w:val="20"/>
        </w:rPr>
        <w:t xml:space="preserve">Приложение </w:t>
      </w:r>
    </w:p>
    <w:p w14:paraId="006055AB" w14:textId="77777777" w:rsidR="00D6306B" w:rsidRPr="00D965D0" w:rsidRDefault="00C550FD" w:rsidP="00252DA3">
      <w:pPr>
        <w:spacing w:line="276" w:lineRule="auto"/>
        <w:ind w:firstLine="5954"/>
        <w:contextualSpacing/>
        <w:jc w:val="right"/>
        <w:rPr>
          <w:sz w:val="20"/>
          <w:szCs w:val="20"/>
        </w:rPr>
      </w:pPr>
      <w:r w:rsidRPr="00D965D0">
        <w:rPr>
          <w:sz w:val="20"/>
          <w:szCs w:val="20"/>
        </w:rPr>
        <w:t>к Решению № ___</w:t>
      </w:r>
      <w:r w:rsidR="00D6306B" w:rsidRPr="00D965D0">
        <w:rPr>
          <w:sz w:val="20"/>
          <w:szCs w:val="20"/>
        </w:rPr>
        <w:t xml:space="preserve"> от </w:t>
      </w:r>
      <w:r w:rsidR="00252DA3">
        <w:rPr>
          <w:sz w:val="20"/>
          <w:szCs w:val="20"/>
        </w:rPr>
        <w:t>___.___.2022 г.</w:t>
      </w:r>
    </w:p>
    <w:p w14:paraId="0AC32AC9" w14:textId="77777777" w:rsidR="00834F81" w:rsidRPr="00D965D0" w:rsidRDefault="00C550FD" w:rsidP="00252DA3">
      <w:pPr>
        <w:spacing w:line="276" w:lineRule="auto"/>
        <w:ind w:firstLine="5954"/>
        <w:contextualSpacing/>
        <w:jc w:val="right"/>
        <w:rPr>
          <w:sz w:val="20"/>
          <w:szCs w:val="20"/>
        </w:rPr>
      </w:pPr>
      <w:r w:rsidRPr="00D965D0">
        <w:rPr>
          <w:sz w:val="20"/>
          <w:szCs w:val="20"/>
        </w:rPr>
        <w:t>___ сессии 26</w:t>
      </w:r>
      <w:r w:rsidR="00D6306B" w:rsidRPr="00D965D0">
        <w:rPr>
          <w:sz w:val="20"/>
          <w:szCs w:val="20"/>
        </w:rPr>
        <w:t xml:space="preserve"> созыва</w:t>
      </w:r>
    </w:p>
    <w:p w14:paraId="7C4D1432" w14:textId="77777777" w:rsidR="00942A4D" w:rsidRPr="00D965D0" w:rsidRDefault="00942A4D" w:rsidP="00D965D0">
      <w:pPr>
        <w:pStyle w:val="Style9"/>
        <w:widowControl/>
        <w:spacing w:line="276" w:lineRule="auto"/>
        <w:contextualSpacing/>
        <w:jc w:val="both"/>
        <w:rPr>
          <w:rStyle w:val="FontStyle14"/>
          <w:sz w:val="20"/>
          <w:szCs w:val="20"/>
        </w:rPr>
      </w:pPr>
    </w:p>
    <w:p w14:paraId="340CACB4" w14:textId="77777777" w:rsidR="00B006BF" w:rsidRPr="00D965D0" w:rsidRDefault="00B006BF" w:rsidP="00D965D0">
      <w:pPr>
        <w:pStyle w:val="Style9"/>
        <w:widowControl/>
        <w:spacing w:line="276" w:lineRule="auto"/>
        <w:contextualSpacing/>
        <w:jc w:val="center"/>
        <w:rPr>
          <w:rStyle w:val="FontStyle14"/>
          <w:sz w:val="28"/>
          <w:szCs w:val="28"/>
          <w:u w:val="single"/>
        </w:rPr>
      </w:pPr>
    </w:p>
    <w:p w14:paraId="654A4B55" w14:textId="77777777" w:rsidR="00683BC0" w:rsidRPr="00D965D0" w:rsidRDefault="00461846" w:rsidP="00E5109B">
      <w:pPr>
        <w:pStyle w:val="Style9"/>
        <w:widowControl/>
        <w:spacing w:line="240" w:lineRule="auto"/>
        <w:ind w:firstLine="567"/>
        <w:contextualSpacing/>
        <w:jc w:val="center"/>
        <w:rPr>
          <w:rStyle w:val="FontStyle14"/>
          <w:b/>
          <w:sz w:val="28"/>
          <w:szCs w:val="28"/>
        </w:rPr>
      </w:pPr>
      <w:r w:rsidRPr="00D965D0">
        <w:rPr>
          <w:rStyle w:val="FontStyle14"/>
          <w:b/>
          <w:sz w:val="28"/>
          <w:szCs w:val="28"/>
        </w:rPr>
        <w:t>П</w:t>
      </w:r>
      <w:r w:rsidR="00252DA3" w:rsidRPr="00D965D0">
        <w:rPr>
          <w:rStyle w:val="FontStyle14"/>
          <w:b/>
          <w:sz w:val="28"/>
          <w:szCs w:val="28"/>
        </w:rPr>
        <w:t>оложение</w:t>
      </w:r>
      <w:r w:rsidR="00252DA3" w:rsidRPr="00252DA3">
        <w:rPr>
          <w:rStyle w:val="FontStyle14"/>
          <w:b/>
          <w:sz w:val="28"/>
          <w:szCs w:val="28"/>
        </w:rPr>
        <w:t xml:space="preserve"> </w:t>
      </w:r>
      <w:r w:rsidR="00252DA3" w:rsidRPr="00D965D0">
        <w:rPr>
          <w:rStyle w:val="FontStyle14"/>
          <w:b/>
          <w:sz w:val="28"/>
          <w:szCs w:val="28"/>
        </w:rPr>
        <w:t>о защите зелёных насаждений</w:t>
      </w:r>
      <w:r w:rsidR="00252DA3" w:rsidRPr="00252DA3">
        <w:rPr>
          <w:rStyle w:val="FontStyle14"/>
          <w:b/>
          <w:sz w:val="28"/>
          <w:szCs w:val="28"/>
        </w:rPr>
        <w:t xml:space="preserve"> </w:t>
      </w:r>
      <w:r w:rsidR="00252DA3">
        <w:rPr>
          <w:rStyle w:val="FontStyle14"/>
          <w:b/>
          <w:sz w:val="28"/>
          <w:szCs w:val="28"/>
        </w:rPr>
        <w:t xml:space="preserve">в </w:t>
      </w:r>
      <w:r w:rsidR="00835AAE" w:rsidRPr="00D965D0">
        <w:rPr>
          <w:rStyle w:val="FontStyle14"/>
          <w:b/>
          <w:sz w:val="28"/>
          <w:szCs w:val="28"/>
        </w:rPr>
        <w:t>г.</w:t>
      </w:r>
      <w:r w:rsidR="005B4A32" w:rsidRPr="00D965D0">
        <w:rPr>
          <w:rStyle w:val="FontStyle14"/>
          <w:b/>
          <w:sz w:val="28"/>
          <w:szCs w:val="28"/>
        </w:rPr>
        <w:t xml:space="preserve"> </w:t>
      </w:r>
      <w:r w:rsidR="00765B27" w:rsidRPr="00D965D0">
        <w:rPr>
          <w:rStyle w:val="FontStyle14"/>
          <w:b/>
          <w:sz w:val="28"/>
          <w:szCs w:val="28"/>
        </w:rPr>
        <w:t>Бендеры</w:t>
      </w:r>
    </w:p>
    <w:p w14:paraId="6E38E2D4" w14:textId="77777777" w:rsidR="00E5109B" w:rsidRDefault="00E5109B" w:rsidP="00E5109B">
      <w:pPr>
        <w:pStyle w:val="Style4"/>
        <w:widowControl/>
        <w:ind w:left="360"/>
        <w:contextualSpacing/>
        <w:jc w:val="center"/>
        <w:rPr>
          <w:rStyle w:val="FontStyle12"/>
          <w:sz w:val="28"/>
          <w:szCs w:val="28"/>
        </w:rPr>
      </w:pPr>
    </w:p>
    <w:p w14:paraId="1762CEE3" w14:textId="77777777" w:rsidR="003E708E" w:rsidRPr="00D965D0" w:rsidRDefault="00252DA3" w:rsidP="00E5109B">
      <w:pPr>
        <w:pStyle w:val="Style4"/>
        <w:widowControl/>
        <w:ind w:left="360"/>
        <w:contextualSpacing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3E708E" w:rsidRPr="00D965D0">
        <w:rPr>
          <w:rStyle w:val="FontStyle12"/>
          <w:sz w:val="28"/>
          <w:szCs w:val="28"/>
        </w:rPr>
        <w:t>Общие положения</w:t>
      </w:r>
    </w:p>
    <w:p w14:paraId="44A79549" w14:textId="77777777" w:rsidR="006C0013" w:rsidRPr="00D965D0" w:rsidRDefault="00E5109B" w:rsidP="00E5109B">
      <w:pPr>
        <w:pStyle w:val="Style4"/>
        <w:widowControl/>
        <w:ind w:firstLine="709"/>
        <w:contextualSpacing/>
        <w:jc w:val="both"/>
        <w:rPr>
          <w:rStyle w:val="FontStyle14"/>
          <w:sz w:val="28"/>
          <w:szCs w:val="28"/>
        </w:rPr>
      </w:pPr>
      <w:r w:rsidRPr="00E5109B">
        <w:rPr>
          <w:rStyle w:val="FontStyle12"/>
          <w:b w:val="0"/>
          <w:sz w:val="28"/>
          <w:szCs w:val="28"/>
        </w:rPr>
        <w:t>1.</w:t>
      </w:r>
      <w:r>
        <w:rPr>
          <w:rStyle w:val="FontStyle12"/>
          <w:sz w:val="28"/>
          <w:szCs w:val="28"/>
        </w:rPr>
        <w:t xml:space="preserve"> </w:t>
      </w:r>
      <w:r w:rsidR="006C0013" w:rsidRPr="00D965D0">
        <w:rPr>
          <w:rStyle w:val="FontStyle12"/>
          <w:b w:val="0"/>
          <w:sz w:val="28"/>
          <w:szCs w:val="28"/>
        </w:rPr>
        <w:t>Настоящее Положение разработано в соответствии с Законом П</w:t>
      </w:r>
      <w:r>
        <w:rPr>
          <w:rStyle w:val="FontStyle12"/>
          <w:b w:val="0"/>
          <w:sz w:val="28"/>
          <w:szCs w:val="28"/>
        </w:rPr>
        <w:t>риднестровской Молдавской Республики</w:t>
      </w:r>
      <w:r w:rsidR="00252DA3">
        <w:rPr>
          <w:rStyle w:val="FontStyle12"/>
          <w:b w:val="0"/>
          <w:sz w:val="28"/>
          <w:szCs w:val="28"/>
        </w:rPr>
        <w:t xml:space="preserve"> от 23 ноября 1994 года</w:t>
      </w:r>
      <w:r w:rsidR="006C0013" w:rsidRPr="00D965D0">
        <w:rPr>
          <w:rStyle w:val="FontStyle12"/>
          <w:b w:val="0"/>
          <w:sz w:val="28"/>
          <w:szCs w:val="28"/>
        </w:rPr>
        <w:t xml:space="preserve"> «Об охране окружающей среды»</w:t>
      </w:r>
      <w:r w:rsidR="00252DA3">
        <w:rPr>
          <w:rStyle w:val="FontStyle12"/>
          <w:b w:val="0"/>
          <w:sz w:val="28"/>
          <w:szCs w:val="28"/>
        </w:rPr>
        <w:t xml:space="preserve"> (СЗМР 94-4)</w:t>
      </w:r>
      <w:r w:rsidR="006C0013" w:rsidRPr="00D965D0">
        <w:rPr>
          <w:rStyle w:val="FontStyle12"/>
          <w:b w:val="0"/>
          <w:sz w:val="28"/>
          <w:szCs w:val="28"/>
        </w:rPr>
        <w:t>, Законом П</w:t>
      </w:r>
      <w:r w:rsidR="004511A1">
        <w:rPr>
          <w:rStyle w:val="FontStyle12"/>
          <w:b w:val="0"/>
          <w:sz w:val="28"/>
          <w:szCs w:val="28"/>
        </w:rPr>
        <w:t>риднестровской Молдавской Республики</w:t>
      </w:r>
      <w:r w:rsidR="006C0013" w:rsidRPr="00D965D0">
        <w:rPr>
          <w:rStyle w:val="FontStyle12"/>
          <w:b w:val="0"/>
          <w:sz w:val="28"/>
          <w:szCs w:val="28"/>
        </w:rPr>
        <w:t xml:space="preserve"> </w:t>
      </w:r>
      <w:r w:rsidR="00252DA3">
        <w:rPr>
          <w:rStyle w:val="FontStyle12"/>
          <w:b w:val="0"/>
          <w:sz w:val="28"/>
          <w:szCs w:val="28"/>
        </w:rPr>
        <w:t>от 29 сентября 2006 года № 97-З-</w:t>
      </w:r>
      <w:r w:rsidR="00252DA3">
        <w:rPr>
          <w:rStyle w:val="FontStyle12"/>
          <w:b w:val="0"/>
          <w:sz w:val="28"/>
          <w:szCs w:val="28"/>
          <w:lang w:val="en-US"/>
        </w:rPr>
        <w:t>IV</w:t>
      </w:r>
      <w:r w:rsidR="00252DA3" w:rsidRPr="00252DA3">
        <w:rPr>
          <w:rStyle w:val="FontStyle12"/>
          <w:b w:val="0"/>
          <w:sz w:val="28"/>
          <w:szCs w:val="28"/>
        </w:rPr>
        <w:t xml:space="preserve"> </w:t>
      </w:r>
      <w:r w:rsidR="006C0013" w:rsidRPr="00D965D0">
        <w:rPr>
          <w:rStyle w:val="FontStyle12"/>
          <w:b w:val="0"/>
          <w:sz w:val="28"/>
          <w:szCs w:val="28"/>
        </w:rPr>
        <w:t>«О платежах за загрязнение окружающей природной среды и пользование природными ресурсами»</w:t>
      </w:r>
      <w:r w:rsidR="00252DA3" w:rsidRPr="00252DA3">
        <w:rPr>
          <w:rStyle w:val="FontStyle12"/>
          <w:b w:val="0"/>
          <w:sz w:val="28"/>
          <w:szCs w:val="28"/>
        </w:rPr>
        <w:t xml:space="preserve"> </w:t>
      </w:r>
      <w:r w:rsidR="004511A1">
        <w:rPr>
          <w:rStyle w:val="FontStyle12"/>
          <w:b w:val="0"/>
          <w:sz w:val="28"/>
          <w:szCs w:val="28"/>
        </w:rPr>
        <w:t xml:space="preserve">                </w:t>
      </w:r>
      <w:r w:rsidR="00252DA3">
        <w:rPr>
          <w:rStyle w:val="FontStyle12"/>
          <w:b w:val="0"/>
          <w:sz w:val="28"/>
          <w:szCs w:val="28"/>
        </w:rPr>
        <w:t>(САЗ 06-40)</w:t>
      </w:r>
      <w:r w:rsidR="003452DB" w:rsidRPr="00D965D0">
        <w:rPr>
          <w:rStyle w:val="FontStyle12"/>
          <w:b w:val="0"/>
          <w:sz w:val="28"/>
          <w:szCs w:val="28"/>
        </w:rPr>
        <w:t xml:space="preserve">, </w:t>
      </w:r>
      <w:r w:rsidR="003452DB" w:rsidRPr="00D965D0">
        <w:rPr>
          <w:rStyle w:val="FontStyle22"/>
          <w:sz w:val="28"/>
          <w:szCs w:val="28"/>
        </w:rPr>
        <w:t xml:space="preserve">СП ПМР </w:t>
      </w:r>
      <w:r w:rsidR="003452DB" w:rsidRPr="00D965D0">
        <w:rPr>
          <w:bCs/>
          <w:sz w:val="28"/>
          <w:szCs w:val="28"/>
        </w:rPr>
        <w:t>30-106-2015 «Правила создания, охраны и содержания зеленых насаждений в городах Приднестровской Молдавской Республики»,</w:t>
      </w:r>
      <w:r w:rsidR="003452DB" w:rsidRPr="00D965D0">
        <w:rPr>
          <w:sz w:val="28"/>
          <w:szCs w:val="28"/>
        </w:rPr>
        <w:t xml:space="preserve"> принятым и введённым в действие </w:t>
      </w:r>
      <w:r w:rsidR="00252DA3">
        <w:rPr>
          <w:sz w:val="28"/>
          <w:szCs w:val="28"/>
        </w:rPr>
        <w:t>П</w:t>
      </w:r>
      <w:r w:rsidR="003452DB" w:rsidRPr="00D965D0">
        <w:rPr>
          <w:sz w:val="28"/>
          <w:szCs w:val="28"/>
        </w:rPr>
        <w:t>риказом Министерства регионального развития, транспорта и связи Приднестровской Молдавской Республики от 17 апреля 2015 года № 95,</w:t>
      </w:r>
      <w:r w:rsidR="006C0013" w:rsidRPr="00D965D0">
        <w:rPr>
          <w:rStyle w:val="FontStyle12"/>
          <w:b w:val="0"/>
          <w:sz w:val="28"/>
          <w:szCs w:val="28"/>
        </w:rPr>
        <w:t xml:space="preserve"> и направлено на регулирование </w:t>
      </w:r>
      <w:r w:rsidR="006C0013" w:rsidRPr="00D965D0">
        <w:rPr>
          <w:rStyle w:val="FontStyle14"/>
          <w:sz w:val="28"/>
          <w:szCs w:val="28"/>
        </w:rPr>
        <w:t>правоотношени</w:t>
      </w:r>
      <w:r>
        <w:rPr>
          <w:rStyle w:val="FontStyle14"/>
          <w:sz w:val="28"/>
          <w:szCs w:val="28"/>
        </w:rPr>
        <w:t>й</w:t>
      </w:r>
      <w:r w:rsidR="006C0013" w:rsidRPr="00D965D0">
        <w:rPr>
          <w:rStyle w:val="FontStyle14"/>
          <w:sz w:val="28"/>
          <w:szCs w:val="28"/>
        </w:rPr>
        <w:t xml:space="preserve"> между органами исполнительной власти, юридическими лицами и </w:t>
      </w:r>
      <w:r w:rsidR="004511A1">
        <w:rPr>
          <w:rStyle w:val="FontStyle14"/>
          <w:sz w:val="28"/>
          <w:szCs w:val="28"/>
        </w:rPr>
        <w:t>физическими лицами</w:t>
      </w:r>
      <w:r w:rsidR="006C0013" w:rsidRPr="00D965D0">
        <w:rPr>
          <w:rStyle w:val="FontStyle14"/>
          <w:sz w:val="28"/>
          <w:szCs w:val="28"/>
        </w:rPr>
        <w:t xml:space="preserve"> по вопросам сохранения и восстановления зеленых насаждений</w:t>
      </w:r>
      <w:r>
        <w:rPr>
          <w:rStyle w:val="FontStyle14"/>
          <w:sz w:val="28"/>
          <w:szCs w:val="28"/>
        </w:rPr>
        <w:t xml:space="preserve"> </w:t>
      </w:r>
      <w:r w:rsidR="004511A1">
        <w:rPr>
          <w:rStyle w:val="FontStyle14"/>
          <w:sz w:val="28"/>
          <w:szCs w:val="28"/>
        </w:rPr>
        <w:t xml:space="preserve">                     </w:t>
      </w:r>
      <w:r>
        <w:rPr>
          <w:rStyle w:val="FontStyle14"/>
          <w:sz w:val="28"/>
          <w:szCs w:val="28"/>
        </w:rPr>
        <w:t>в г. Бендеры</w:t>
      </w:r>
      <w:r w:rsidR="00F70AA2">
        <w:rPr>
          <w:rStyle w:val="FontStyle14"/>
          <w:sz w:val="28"/>
          <w:szCs w:val="28"/>
        </w:rPr>
        <w:t xml:space="preserve"> с сёлами Гыска и Протягайловка (далее – г. Бендеры)</w:t>
      </w:r>
      <w:r w:rsidR="006C0013" w:rsidRPr="00D965D0">
        <w:rPr>
          <w:rStyle w:val="FontStyle14"/>
          <w:sz w:val="28"/>
          <w:szCs w:val="28"/>
        </w:rPr>
        <w:t>.</w:t>
      </w:r>
    </w:p>
    <w:p w14:paraId="6C16DB8C" w14:textId="77777777" w:rsidR="00E5109B" w:rsidRDefault="00E5109B" w:rsidP="00E5109B">
      <w:pPr>
        <w:pStyle w:val="Style6"/>
        <w:widowControl/>
        <w:ind w:firstLine="566"/>
        <w:contextualSpacing/>
        <w:rPr>
          <w:rStyle w:val="FontStyle12"/>
          <w:sz w:val="28"/>
          <w:szCs w:val="28"/>
          <w:lang w:eastAsia="en-US"/>
        </w:rPr>
      </w:pPr>
    </w:p>
    <w:p w14:paraId="43F17562" w14:textId="77777777" w:rsidR="003E708E" w:rsidRPr="00D965D0" w:rsidRDefault="00E5109B" w:rsidP="00E5109B">
      <w:pPr>
        <w:pStyle w:val="Style6"/>
        <w:widowControl/>
        <w:ind w:firstLine="566"/>
        <w:contextualSpacing/>
        <w:rPr>
          <w:rStyle w:val="FontStyle12"/>
          <w:sz w:val="28"/>
          <w:szCs w:val="28"/>
          <w:lang w:eastAsia="en-US"/>
        </w:rPr>
      </w:pPr>
      <w:r w:rsidRPr="00E5109B">
        <w:rPr>
          <w:rStyle w:val="FontStyle12"/>
          <w:b w:val="0"/>
          <w:sz w:val="28"/>
          <w:szCs w:val="28"/>
          <w:lang w:eastAsia="en-US"/>
        </w:rPr>
        <w:t>2.</w:t>
      </w:r>
      <w:r>
        <w:rPr>
          <w:rStyle w:val="FontStyle12"/>
          <w:sz w:val="28"/>
          <w:szCs w:val="28"/>
          <w:lang w:eastAsia="en-US"/>
        </w:rPr>
        <w:t xml:space="preserve"> </w:t>
      </w:r>
      <w:r w:rsidR="003E708E" w:rsidRPr="00E5109B">
        <w:rPr>
          <w:rStyle w:val="FontStyle12"/>
          <w:b w:val="0"/>
          <w:sz w:val="28"/>
          <w:szCs w:val="28"/>
          <w:lang w:eastAsia="en-US"/>
        </w:rPr>
        <w:t>Основные понятия</w:t>
      </w:r>
      <w:r w:rsidRPr="00E5109B">
        <w:rPr>
          <w:rStyle w:val="FontStyle12"/>
          <w:b w:val="0"/>
          <w:sz w:val="28"/>
          <w:szCs w:val="28"/>
          <w:lang w:eastAsia="en-US"/>
        </w:rPr>
        <w:t>, используемые в настоящем Положении:</w:t>
      </w:r>
    </w:p>
    <w:p w14:paraId="2130FD41" w14:textId="77777777" w:rsidR="003E708E" w:rsidRPr="00D965D0" w:rsidRDefault="004511A1" w:rsidP="00E5109B">
      <w:pPr>
        <w:pStyle w:val="Style1"/>
        <w:widowControl/>
        <w:spacing w:line="240" w:lineRule="auto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</w:t>
      </w:r>
      <w:r w:rsidR="00E5109B" w:rsidRPr="00E5109B">
        <w:rPr>
          <w:rStyle w:val="FontStyle14"/>
          <w:sz w:val="28"/>
          <w:szCs w:val="28"/>
        </w:rPr>
        <w:t>)</w:t>
      </w:r>
      <w:r w:rsidR="00E5109B">
        <w:rPr>
          <w:rStyle w:val="FontStyle14"/>
          <w:b/>
          <w:sz w:val="28"/>
          <w:szCs w:val="28"/>
        </w:rPr>
        <w:t xml:space="preserve"> </w:t>
      </w:r>
      <w:r w:rsidR="00E5109B" w:rsidRPr="00B7194B">
        <w:rPr>
          <w:rStyle w:val="FontStyle14"/>
          <w:sz w:val="28"/>
          <w:szCs w:val="28"/>
        </w:rPr>
        <w:t>з</w:t>
      </w:r>
      <w:r w:rsidR="003E708E" w:rsidRPr="00B7194B">
        <w:rPr>
          <w:rStyle w:val="FontStyle14"/>
          <w:sz w:val="28"/>
          <w:szCs w:val="28"/>
        </w:rPr>
        <w:t>еленые насаждения</w:t>
      </w:r>
      <w:r w:rsidR="003E708E" w:rsidRPr="00D965D0">
        <w:rPr>
          <w:rStyle w:val="FontStyle14"/>
          <w:sz w:val="28"/>
          <w:szCs w:val="28"/>
        </w:rPr>
        <w:t xml:space="preserve"> - 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</w:t>
      </w:r>
      <w:r w:rsidR="00E5109B">
        <w:rPr>
          <w:rStyle w:val="FontStyle14"/>
          <w:sz w:val="28"/>
          <w:szCs w:val="28"/>
        </w:rPr>
        <w:t>о стоящие деревья и кустарники);</w:t>
      </w:r>
    </w:p>
    <w:p w14:paraId="6F70797B" w14:textId="77777777" w:rsidR="003E708E" w:rsidRPr="00D965D0" w:rsidRDefault="004511A1" w:rsidP="00E5109B">
      <w:pPr>
        <w:pStyle w:val="Style1"/>
        <w:widowControl/>
        <w:spacing w:line="240" w:lineRule="auto"/>
        <w:ind w:firstLine="571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</w:t>
      </w:r>
      <w:r w:rsidR="00E5109B" w:rsidRPr="00E5109B">
        <w:rPr>
          <w:rStyle w:val="FontStyle14"/>
          <w:sz w:val="28"/>
          <w:szCs w:val="28"/>
        </w:rPr>
        <w:t>)</w:t>
      </w:r>
      <w:r w:rsidR="00E5109B">
        <w:rPr>
          <w:rStyle w:val="FontStyle14"/>
          <w:b/>
          <w:sz w:val="28"/>
          <w:szCs w:val="28"/>
        </w:rPr>
        <w:t xml:space="preserve"> </w:t>
      </w:r>
      <w:r w:rsidR="00E5109B" w:rsidRPr="00B7194B">
        <w:rPr>
          <w:rStyle w:val="FontStyle14"/>
          <w:sz w:val="28"/>
          <w:szCs w:val="28"/>
        </w:rPr>
        <w:t>о</w:t>
      </w:r>
      <w:r w:rsidR="003E708E" w:rsidRPr="00B7194B">
        <w:rPr>
          <w:rStyle w:val="FontStyle14"/>
          <w:sz w:val="28"/>
          <w:szCs w:val="28"/>
        </w:rPr>
        <w:t>зелененные территории</w:t>
      </w:r>
      <w:r w:rsidR="003E708E" w:rsidRPr="00D965D0">
        <w:rPr>
          <w:rStyle w:val="FontStyle14"/>
          <w:sz w:val="28"/>
          <w:szCs w:val="28"/>
        </w:rPr>
        <w:t xml:space="preserve"> - участки земли, на которых располага</w:t>
      </w:r>
      <w:r>
        <w:rPr>
          <w:rStyle w:val="FontStyle14"/>
          <w:sz w:val="28"/>
          <w:szCs w:val="28"/>
        </w:rPr>
        <w:t>ю</w:t>
      </w:r>
      <w:r w:rsidR="003E708E" w:rsidRPr="00D965D0">
        <w:rPr>
          <w:rStyle w:val="FontStyle14"/>
          <w:sz w:val="28"/>
          <w:szCs w:val="28"/>
        </w:rPr>
        <w:t>тся растительность естественного происхождения, искусственно созданные садово-парковые комплексы и объекты, бульвары, сквера,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</w:t>
      </w:r>
      <w:r w:rsidR="00E5109B">
        <w:rPr>
          <w:rStyle w:val="FontStyle14"/>
          <w:sz w:val="28"/>
          <w:szCs w:val="28"/>
        </w:rPr>
        <w:t>ти занято растительным покровом;</w:t>
      </w:r>
    </w:p>
    <w:p w14:paraId="48F15FD7" w14:textId="77777777" w:rsidR="00E5109B" w:rsidRDefault="004511A1" w:rsidP="00E5109B">
      <w:pPr>
        <w:pStyle w:val="Style1"/>
        <w:widowControl/>
        <w:spacing w:line="240" w:lineRule="auto"/>
        <w:ind w:firstLine="571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="00E5109B" w:rsidRPr="00E5109B">
        <w:rPr>
          <w:rStyle w:val="FontStyle14"/>
          <w:sz w:val="28"/>
          <w:szCs w:val="28"/>
        </w:rPr>
        <w:t>)</w:t>
      </w:r>
      <w:r w:rsidR="00E5109B">
        <w:rPr>
          <w:rStyle w:val="FontStyle14"/>
          <w:b/>
          <w:sz w:val="28"/>
          <w:szCs w:val="28"/>
        </w:rPr>
        <w:t xml:space="preserve"> </w:t>
      </w:r>
      <w:r w:rsidR="00E5109B" w:rsidRPr="00B7194B">
        <w:rPr>
          <w:rStyle w:val="FontStyle14"/>
          <w:sz w:val="28"/>
          <w:szCs w:val="28"/>
        </w:rPr>
        <w:t>з</w:t>
      </w:r>
      <w:r w:rsidR="003E708E" w:rsidRPr="00B7194B">
        <w:rPr>
          <w:rStyle w:val="FontStyle14"/>
          <w:sz w:val="28"/>
          <w:szCs w:val="28"/>
        </w:rPr>
        <w:t>еленый массив</w:t>
      </w:r>
      <w:r w:rsidR="003E708E" w:rsidRPr="00D965D0">
        <w:rPr>
          <w:rStyle w:val="FontStyle14"/>
          <w:sz w:val="28"/>
          <w:szCs w:val="28"/>
        </w:rPr>
        <w:t xml:space="preserve"> - участок земли, занятый зелеными насаждениями, насчитывающий не менее 50 экземпляров взрослых деревьев, образующих единый п</w:t>
      </w:r>
      <w:r w:rsidR="00E5109B">
        <w:rPr>
          <w:rStyle w:val="FontStyle14"/>
          <w:sz w:val="28"/>
          <w:szCs w:val="28"/>
        </w:rPr>
        <w:t>олог;</w:t>
      </w:r>
    </w:p>
    <w:p w14:paraId="6EF69431" w14:textId="77777777" w:rsidR="009A672B" w:rsidRPr="000A1351" w:rsidRDefault="004511A1" w:rsidP="00E5109B">
      <w:pPr>
        <w:pStyle w:val="Style1"/>
        <w:widowControl/>
        <w:spacing w:line="240" w:lineRule="auto"/>
        <w:ind w:firstLine="571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</w:t>
      </w:r>
      <w:r w:rsidR="00E5109B">
        <w:rPr>
          <w:rStyle w:val="FontStyle14"/>
          <w:sz w:val="28"/>
          <w:szCs w:val="28"/>
        </w:rPr>
        <w:t xml:space="preserve">) </w:t>
      </w:r>
      <w:r w:rsidR="00E5109B" w:rsidRPr="00B7194B">
        <w:rPr>
          <w:rStyle w:val="FontStyle14"/>
          <w:sz w:val="28"/>
          <w:szCs w:val="28"/>
        </w:rPr>
        <w:t>взрослое дерево</w:t>
      </w:r>
      <w:r w:rsidR="00E5109B">
        <w:rPr>
          <w:rStyle w:val="FontStyle14"/>
          <w:sz w:val="28"/>
          <w:szCs w:val="28"/>
        </w:rPr>
        <w:t xml:space="preserve"> – дерево,</w:t>
      </w:r>
      <w:r w:rsidR="003E708E" w:rsidRPr="00D965D0">
        <w:rPr>
          <w:rStyle w:val="FontStyle14"/>
          <w:sz w:val="28"/>
          <w:szCs w:val="28"/>
        </w:rPr>
        <w:t xml:space="preserve"> не подлежащее пересадке по з</w:t>
      </w:r>
      <w:r w:rsidR="009A672B" w:rsidRPr="00D965D0">
        <w:rPr>
          <w:rStyle w:val="FontStyle14"/>
          <w:sz w:val="28"/>
          <w:szCs w:val="28"/>
        </w:rPr>
        <w:t xml:space="preserve">аключению </w:t>
      </w:r>
      <w:r w:rsidR="00E5109B" w:rsidRPr="000A1351">
        <w:rPr>
          <w:rStyle w:val="FontStyle14"/>
          <w:sz w:val="28"/>
          <w:szCs w:val="28"/>
        </w:rPr>
        <w:t>К</w:t>
      </w:r>
      <w:r w:rsidR="009A672B" w:rsidRPr="000A1351">
        <w:rPr>
          <w:rStyle w:val="FontStyle14"/>
          <w:sz w:val="28"/>
          <w:szCs w:val="28"/>
        </w:rPr>
        <w:t>омиссии по спис</w:t>
      </w:r>
      <w:r w:rsidR="00E5109B" w:rsidRPr="000A1351">
        <w:rPr>
          <w:rStyle w:val="FontStyle14"/>
          <w:sz w:val="28"/>
          <w:szCs w:val="28"/>
        </w:rPr>
        <w:t>анию и сносу зелёных насаждений;</w:t>
      </w:r>
    </w:p>
    <w:p w14:paraId="04A01AE2" w14:textId="77777777" w:rsidR="003E708E" w:rsidRPr="00D965D0" w:rsidRDefault="004511A1" w:rsidP="00E5109B">
      <w:pPr>
        <w:pStyle w:val="Style1"/>
        <w:widowControl/>
        <w:spacing w:line="240" w:lineRule="auto"/>
        <w:ind w:firstLine="571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</w:t>
      </w:r>
      <w:r w:rsidR="00E5109B" w:rsidRPr="00E5109B">
        <w:rPr>
          <w:rStyle w:val="FontStyle14"/>
          <w:sz w:val="28"/>
          <w:szCs w:val="28"/>
        </w:rPr>
        <w:t>)</w:t>
      </w:r>
      <w:r w:rsidR="00E5109B">
        <w:rPr>
          <w:rStyle w:val="FontStyle14"/>
          <w:b/>
          <w:sz w:val="28"/>
          <w:szCs w:val="28"/>
        </w:rPr>
        <w:t xml:space="preserve"> </w:t>
      </w:r>
      <w:r w:rsidR="00E5109B" w:rsidRPr="00B7194B">
        <w:rPr>
          <w:rStyle w:val="FontStyle14"/>
          <w:sz w:val="28"/>
          <w:szCs w:val="28"/>
        </w:rPr>
        <w:t>з</w:t>
      </w:r>
      <w:r w:rsidR="003E708E" w:rsidRPr="00B7194B">
        <w:rPr>
          <w:rStyle w:val="FontStyle14"/>
          <w:sz w:val="28"/>
          <w:szCs w:val="28"/>
        </w:rPr>
        <w:t>ащита зеленых насаждений</w:t>
      </w:r>
      <w:r w:rsidR="003E708E" w:rsidRPr="00D965D0">
        <w:rPr>
          <w:rStyle w:val="FontStyle14"/>
          <w:sz w:val="28"/>
          <w:szCs w:val="28"/>
        </w:rPr>
        <w:t xml:space="preserve"> - система правовых, организационных и экономических мер, направленных на создание, сохранение и воспроизводство зеленых насаждений, озелененны</w:t>
      </w:r>
      <w:r w:rsidR="00E5109B">
        <w:rPr>
          <w:rStyle w:val="FontStyle14"/>
          <w:sz w:val="28"/>
          <w:szCs w:val="28"/>
        </w:rPr>
        <w:t>х территорий и зеленых массивов;</w:t>
      </w:r>
    </w:p>
    <w:p w14:paraId="0D3405FA" w14:textId="77777777" w:rsidR="003E708E" w:rsidRPr="00D965D0" w:rsidRDefault="004511A1" w:rsidP="00E5109B">
      <w:pPr>
        <w:pStyle w:val="Style1"/>
        <w:widowControl/>
        <w:spacing w:line="240" w:lineRule="auto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е</w:t>
      </w:r>
      <w:r w:rsidR="00E5109B" w:rsidRPr="00E5109B">
        <w:rPr>
          <w:rStyle w:val="FontStyle14"/>
          <w:sz w:val="28"/>
          <w:szCs w:val="28"/>
        </w:rPr>
        <w:t>)</w:t>
      </w:r>
      <w:r w:rsidR="00E5109B">
        <w:rPr>
          <w:rStyle w:val="FontStyle14"/>
          <w:b/>
          <w:sz w:val="28"/>
          <w:szCs w:val="28"/>
        </w:rPr>
        <w:t xml:space="preserve"> </w:t>
      </w:r>
      <w:r w:rsidR="00E5109B" w:rsidRPr="00B7194B">
        <w:rPr>
          <w:rStyle w:val="FontStyle14"/>
          <w:sz w:val="28"/>
          <w:szCs w:val="28"/>
        </w:rPr>
        <w:t>п</w:t>
      </w:r>
      <w:r w:rsidR="003E708E" w:rsidRPr="00B7194B">
        <w:rPr>
          <w:rStyle w:val="FontStyle14"/>
          <w:sz w:val="28"/>
          <w:szCs w:val="28"/>
        </w:rPr>
        <w:t>овреждение зеленых насаждений</w:t>
      </w:r>
      <w:r w:rsidR="003E708E" w:rsidRPr="00D965D0">
        <w:rPr>
          <w:rStyle w:val="FontStyle14"/>
          <w:sz w:val="28"/>
          <w:szCs w:val="28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</w:t>
      </w:r>
    </w:p>
    <w:p w14:paraId="1FD6124D" w14:textId="77777777" w:rsidR="003E708E" w:rsidRPr="00D965D0" w:rsidRDefault="004511A1" w:rsidP="00E5109B">
      <w:pPr>
        <w:pStyle w:val="Style1"/>
        <w:widowControl/>
        <w:spacing w:line="240" w:lineRule="auto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ж</w:t>
      </w:r>
      <w:r w:rsidR="00E5109B" w:rsidRPr="00E5109B">
        <w:rPr>
          <w:rStyle w:val="FontStyle14"/>
          <w:sz w:val="28"/>
          <w:szCs w:val="28"/>
        </w:rPr>
        <w:t xml:space="preserve">) </w:t>
      </w:r>
      <w:r w:rsidR="00E5109B" w:rsidRPr="00B7194B">
        <w:rPr>
          <w:rStyle w:val="FontStyle14"/>
          <w:sz w:val="28"/>
          <w:szCs w:val="28"/>
        </w:rPr>
        <w:t>у</w:t>
      </w:r>
      <w:r w:rsidR="003E708E" w:rsidRPr="00B7194B">
        <w:rPr>
          <w:rStyle w:val="FontStyle14"/>
          <w:sz w:val="28"/>
          <w:szCs w:val="28"/>
        </w:rPr>
        <w:t>ничтожение зеленых насаждений</w:t>
      </w:r>
      <w:r w:rsidR="003E708E" w:rsidRPr="00D965D0">
        <w:rPr>
          <w:rStyle w:val="FontStyle14"/>
          <w:sz w:val="28"/>
          <w:szCs w:val="28"/>
        </w:rPr>
        <w:t xml:space="preserve"> - повреждение зеленых насаждений, повлекшее прекращение роста</w:t>
      </w:r>
      <w:r w:rsidR="00E5109B">
        <w:rPr>
          <w:rStyle w:val="FontStyle14"/>
          <w:sz w:val="28"/>
          <w:szCs w:val="28"/>
        </w:rPr>
        <w:t>;</w:t>
      </w:r>
    </w:p>
    <w:p w14:paraId="7288DC93" w14:textId="77777777" w:rsidR="003E708E" w:rsidRPr="00D965D0" w:rsidRDefault="004511A1" w:rsidP="00E5109B">
      <w:pPr>
        <w:pStyle w:val="Style1"/>
        <w:widowControl/>
        <w:spacing w:line="240" w:lineRule="auto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з</w:t>
      </w:r>
      <w:r w:rsidR="00E5109B" w:rsidRPr="00E5109B">
        <w:rPr>
          <w:rStyle w:val="FontStyle22"/>
          <w:sz w:val="28"/>
          <w:szCs w:val="28"/>
        </w:rPr>
        <w:t>)</w:t>
      </w:r>
      <w:r w:rsidR="00E5109B">
        <w:rPr>
          <w:rStyle w:val="FontStyle22"/>
          <w:b/>
          <w:sz w:val="28"/>
          <w:szCs w:val="28"/>
        </w:rPr>
        <w:t xml:space="preserve"> </w:t>
      </w:r>
      <w:r w:rsidR="00E5109B" w:rsidRPr="00B7194B">
        <w:rPr>
          <w:rStyle w:val="FontStyle22"/>
          <w:sz w:val="28"/>
          <w:szCs w:val="28"/>
        </w:rPr>
        <w:t>к</w:t>
      </w:r>
      <w:r w:rsidR="003E708E" w:rsidRPr="00B7194B">
        <w:rPr>
          <w:rStyle w:val="FontStyle22"/>
          <w:sz w:val="28"/>
          <w:szCs w:val="28"/>
        </w:rPr>
        <w:t>омпенсационное озеленение</w:t>
      </w:r>
      <w:r w:rsidR="003E708E" w:rsidRPr="00D965D0">
        <w:rPr>
          <w:rStyle w:val="FontStyle22"/>
          <w:sz w:val="28"/>
          <w:szCs w:val="28"/>
        </w:rPr>
        <w:t xml:space="preserve"> - воспроизводство зеленых насаждений взаме</w:t>
      </w:r>
      <w:r w:rsidR="00E5109B">
        <w:rPr>
          <w:rStyle w:val="FontStyle22"/>
          <w:sz w:val="28"/>
          <w:szCs w:val="28"/>
        </w:rPr>
        <w:t>н уничтоженных или поврежденных;</w:t>
      </w:r>
    </w:p>
    <w:p w14:paraId="0782F3FC" w14:textId="77777777" w:rsidR="00546565" w:rsidRPr="00D965D0" w:rsidRDefault="004511A1" w:rsidP="00E5109B">
      <w:pPr>
        <w:pStyle w:val="Style1"/>
        <w:widowControl/>
        <w:spacing w:line="240" w:lineRule="auto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и</w:t>
      </w:r>
      <w:r w:rsidR="00E5109B" w:rsidRPr="00E5109B">
        <w:rPr>
          <w:rStyle w:val="FontStyle22"/>
          <w:sz w:val="28"/>
          <w:szCs w:val="28"/>
        </w:rPr>
        <w:t>)</w:t>
      </w:r>
      <w:r w:rsidR="00E5109B">
        <w:rPr>
          <w:rStyle w:val="FontStyle22"/>
          <w:b/>
          <w:sz w:val="28"/>
          <w:szCs w:val="28"/>
        </w:rPr>
        <w:t xml:space="preserve"> </w:t>
      </w:r>
      <w:r w:rsidR="00E5109B" w:rsidRPr="00B7194B">
        <w:rPr>
          <w:rStyle w:val="FontStyle22"/>
          <w:sz w:val="28"/>
          <w:szCs w:val="28"/>
        </w:rPr>
        <w:t>к</w:t>
      </w:r>
      <w:r w:rsidR="003E708E" w:rsidRPr="00B7194B">
        <w:rPr>
          <w:rStyle w:val="FontStyle22"/>
          <w:sz w:val="28"/>
          <w:szCs w:val="28"/>
        </w:rPr>
        <w:t>омпенсационная стоимость</w:t>
      </w:r>
      <w:r w:rsidR="003E708E" w:rsidRPr="00D965D0">
        <w:rPr>
          <w:rStyle w:val="FontStyle22"/>
          <w:sz w:val="28"/>
          <w:szCs w:val="28"/>
        </w:rPr>
        <w:t xml:space="preserve"> - стоимостная оценка зеленых насаждений, устанавливаемая для учета их ценности при повреждении или уничтожении, включая расходы на создание </w:t>
      </w:r>
      <w:r w:rsidR="00E5109B">
        <w:rPr>
          <w:rStyle w:val="FontStyle22"/>
          <w:sz w:val="28"/>
          <w:szCs w:val="28"/>
        </w:rPr>
        <w:t>и содержание зеленых насаждений;</w:t>
      </w:r>
    </w:p>
    <w:p w14:paraId="45D6B255" w14:textId="77777777" w:rsidR="00C550FD" w:rsidRPr="00D965D0" w:rsidRDefault="004511A1" w:rsidP="00E5109B">
      <w:pPr>
        <w:pStyle w:val="Style1"/>
        <w:widowControl/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E5109B" w:rsidRPr="00B7194B">
        <w:rPr>
          <w:sz w:val="28"/>
          <w:szCs w:val="28"/>
        </w:rPr>
        <w:t>) г</w:t>
      </w:r>
      <w:r w:rsidR="009551FF" w:rsidRPr="00B7194B">
        <w:rPr>
          <w:sz w:val="28"/>
          <w:szCs w:val="28"/>
        </w:rPr>
        <w:t>азон</w:t>
      </w:r>
      <w:r w:rsidR="009551FF" w:rsidRPr="00D965D0">
        <w:rPr>
          <w:b/>
          <w:sz w:val="28"/>
          <w:szCs w:val="28"/>
        </w:rPr>
        <w:t xml:space="preserve"> </w:t>
      </w:r>
      <w:r w:rsidR="009551FF" w:rsidRPr="00D965D0">
        <w:rPr>
          <w:sz w:val="28"/>
          <w:szCs w:val="28"/>
        </w:rPr>
        <w:t>– участок</w:t>
      </w:r>
      <w:r w:rsidR="008230E6" w:rsidRPr="00D965D0">
        <w:rPr>
          <w:sz w:val="28"/>
          <w:szCs w:val="28"/>
        </w:rPr>
        <w:t>,</w:t>
      </w:r>
      <w:r w:rsidR="009551FF" w:rsidRPr="00D965D0">
        <w:rPr>
          <w:sz w:val="28"/>
          <w:szCs w:val="28"/>
        </w:rPr>
        <w:t xml:space="preserve"> занятый преимуществе</w:t>
      </w:r>
      <w:r w:rsidR="008230E6" w:rsidRPr="00D965D0">
        <w:rPr>
          <w:sz w:val="28"/>
          <w:szCs w:val="28"/>
        </w:rPr>
        <w:t xml:space="preserve">нно естественно произрастающей </w:t>
      </w:r>
      <w:r w:rsidR="009551FF" w:rsidRPr="00D965D0">
        <w:rPr>
          <w:sz w:val="28"/>
          <w:szCs w:val="28"/>
        </w:rPr>
        <w:t>или засеянной травянистой растительностью</w:t>
      </w:r>
      <w:r w:rsidR="003612E6" w:rsidRPr="00D965D0">
        <w:rPr>
          <w:sz w:val="28"/>
          <w:szCs w:val="28"/>
        </w:rPr>
        <w:t xml:space="preserve"> (дерновы</w:t>
      </w:r>
      <w:r w:rsidR="009551FF" w:rsidRPr="00D965D0">
        <w:rPr>
          <w:sz w:val="28"/>
          <w:szCs w:val="28"/>
        </w:rPr>
        <w:t xml:space="preserve">й </w:t>
      </w:r>
      <w:r w:rsidR="003612E6" w:rsidRPr="00D965D0">
        <w:rPr>
          <w:sz w:val="28"/>
          <w:szCs w:val="28"/>
        </w:rPr>
        <w:t>покров)</w:t>
      </w:r>
      <w:r w:rsidR="008230E6" w:rsidRPr="00D965D0">
        <w:rPr>
          <w:sz w:val="28"/>
          <w:szCs w:val="28"/>
        </w:rPr>
        <w:t xml:space="preserve"> высотой не более 20 см</w:t>
      </w:r>
      <w:r w:rsidR="00564F73" w:rsidRPr="00D965D0">
        <w:rPr>
          <w:sz w:val="28"/>
          <w:szCs w:val="28"/>
        </w:rPr>
        <w:t>.</w:t>
      </w:r>
    </w:p>
    <w:p w14:paraId="58845206" w14:textId="77777777" w:rsidR="00F053A7" w:rsidRPr="00D965D0" w:rsidRDefault="004511A1" w:rsidP="00E5109B">
      <w:pPr>
        <w:pStyle w:val="Style1"/>
        <w:widowControl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</w:t>
      </w:r>
      <w:r w:rsidR="00E5109B" w:rsidRPr="00E5109B">
        <w:rPr>
          <w:sz w:val="28"/>
          <w:szCs w:val="28"/>
        </w:rPr>
        <w:t>)</w:t>
      </w:r>
      <w:r w:rsidR="00E5109B">
        <w:rPr>
          <w:b/>
          <w:sz w:val="28"/>
          <w:szCs w:val="28"/>
        </w:rPr>
        <w:t xml:space="preserve"> </w:t>
      </w:r>
      <w:r w:rsidR="00E5109B" w:rsidRPr="00B7194B">
        <w:rPr>
          <w:sz w:val="28"/>
          <w:szCs w:val="28"/>
        </w:rPr>
        <w:t>а</w:t>
      </w:r>
      <w:r w:rsidR="00F053A7" w:rsidRPr="00B7194B">
        <w:rPr>
          <w:sz w:val="28"/>
          <w:szCs w:val="28"/>
        </w:rPr>
        <w:t>варийное дерево</w:t>
      </w:r>
      <w:r w:rsidR="00F053A7" w:rsidRPr="00D965D0">
        <w:rPr>
          <w:sz w:val="28"/>
          <w:szCs w:val="28"/>
        </w:rPr>
        <w:t xml:space="preserve"> </w:t>
      </w:r>
      <w:r w:rsidR="00A214C6" w:rsidRPr="00D965D0">
        <w:rPr>
          <w:sz w:val="28"/>
          <w:szCs w:val="28"/>
        </w:rPr>
        <w:t>–</w:t>
      </w:r>
      <w:r w:rsidR="00F053A7" w:rsidRPr="00D965D0">
        <w:rPr>
          <w:sz w:val="28"/>
          <w:szCs w:val="28"/>
        </w:rPr>
        <w:t xml:space="preserve"> дерево</w:t>
      </w:r>
      <w:r w:rsidR="00A214C6" w:rsidRPr="00D965D0">
        <w:rPr>
          <w:sz w:val="28"/>
          <w:szCs w:val="28"/>
        </w:rPr>
        <w:t>, по своему состоянию или местоположению</w:t>
      </w:r>
      <w:r w:rsidR="00F053A7" w:rsidRPr="00D965D0">
        <w:rPr>
          <w:sz w:val="28"/>
          <w:szCs w:val="28"/>
        </w:rPr>
        <w:t xml:space="preserve"> </w:t>
      </w:r>
      <w:r w:rsidR="00350AF3" w:rsidRPr="00D965D0">
        <w:rPr>
          <w:sz w:val="28"/>
          <w:szCs w:val="28"/>
        </w:rPr>
        <w:t xml:space="preserve">представляющее </w:t>
      </w:r>
      <w:r w:rsidR="00212B7D" w:rsidRPr="00D965D0">
        <w:rPr>
          <w:sz w:val="28"/>
          <w:szCs w:val="28"/>
        </w:rPr>
        <w:t xml:space="preserve">угрозу </w:t>
      </w:r>
      <w:r w:rsidR="00350AF3" w:rsidRPr="00D965D0">
        <w:rPr>
          <w:sz w:val="28"/>
          <w:szCs w:val="28"/>
        </w:rPr>
        <w:t>для жизни и здоровья человека, сохранности его имущества, наземным коммуникациям и объектам, имеющее один или несколько признаков: угол наклона ствола от земной поверхности равен 45 градусам</w:t>
      </w:r>
      <w:r w:rsidR="00A214C6" w:rsidRPr="00D965D0">
        <w:rPr>
          <w:sz w:val="28"/>
          <w:szCs w:val="28"/>
        </w:rPr>
        <w:t xml:space="preserve"> и менее, наличие более </w:t>
      </w:r>
      <w:r w:rsidR="005F66C8" w:rsidRPr="00D965D0">
        <w:rPr>
          <w:sz w:val="28"/>
          <w:szCs w:val="28"/>
        </w:rPr>
        <w:t>30%</w:t>
      </w:r>
      <w:r w:rsidR="00A214C6" w:rsidRPr="00D965D0">
        <w:rPr>
          <w:sz w:val="28"/>
          <w:szCs w:val="28"/>
        </w:rPr>
        <w:t xml:space="preserve"> усохших ветвей, дупла (диаметром более половины диаметра ствола) в нижней трети ствола, </w:t>
      </w:r>
      <w:proofErr w:type="spellStart"/>
      <w:r w:rsidR="00A214C6" w:rsidRPr="00D965D0">
        <w:rPr>
          <w:sz w:val="28"/>
          <w:szCs w:val="28"/>
        </w:rPr>
        <w:t>сухостойность</w:t>
      </w:r>
      <w:proofErr w:type="spellEnd"/>
      <w:r w:rsidR="00A214C6" w:rsidRPr="00D965D0">
        <w:rPr>
          <w:sz w:val="28"/>
          <w:szCs w:val="28"/>
        </w:rPr>
        <w:t xml:space="preserve"> ств</w:t>
      </w:r>
      <w:r w:rsidR="00E5109B">
        <w:rPr>
          <w:sz w:val="28"/>
          <w:szCs w:val="28"/>
        </w:rPr>
        <w:t>ола, наличие обширных (более 20%</w:t>
      </w:r>
      <w:r w:rsidR="00A214C6" w:rsidRPr="00D965D0">
        <w:rPr>
          <w:sz w:val="28"/>
          <w:szCs w:val="28"/>
        </w:rPr>
        <w:t xml:space="preserve"> от общей площади ствола) поражений </w:t>
      </w:r>
      <w:proofErr w:type="spellStart"/>
      <w:r w:rsidR="00A214C6" w:rsidRPr="00D965D0">
        <w:rPr>
          <w:sz w:val="28"/>
          <w:szCs w:val="28"/>
        </w:rPr>
        <w:t>гнилевыми</w:t>
      </w:r>
      <w:proofErr w:type="spellEnd"/>
      <w:r w:rsidR="00A214C6" w:rsidRPr="00D965D0">
        <w:rPr>
          <w:sz w:val="28"/>
          <w:szCs w:val="28"/>
        </w:rPr>
        <w:t xml:space="preserve"> болезнями, инфекционными заболеваниями и повреждений карантинными вредителями, а также гниль, т</w:t>
      </w:r>
      <w:r w:rsidR="00E56932" w:rsidRPr="00D965D0">
        <w:rPr>
          <w:sz w:val="28"/>
          <w:szCs w:val="28"/>
        </w:rPr>
        <w:t>р</w:t>
      </w:r>
      <w:r w:rsidR="00A214C6" w:rsidRPr="00D965D0">
        <w:rPr>
          <w:sz w:val="28"/>
          <w:szCs w:val="28"/>
        </w:rPr>
        <w:t>уха и пус</w:t>
      </w:r>
      <w:r w:rsidR="00E5109B">
        <w:rPr>
          <w:sz w:val="28"/>
          <w:szCs w:val="28"/>
        </w:rPr>
        <w:t>тоты во внутренних слоях дерева;</w:t>
      </w:r>
      <w:r w:rsidR="00F053A7" w:rsidRPr="00D965D0">
        <w:rPr>
          <w:sz w:val="28"/>
          <w:szCs w:val="28"/>
        </w:rPr>
        <w:t xml:space="preserve"> </w:t>
      </w:r>
    </w:p>
    <w:p w14:paraId="674BA6A4" w14:textId="77777777" w:rsidR="00742003" w:rsidRPr="00D965D0" w:rsidRDefault="004511A1" w:rsidP="00E5109B">
      <w:pPr>
        <w:pStyle w:val="Style1"/>
        <w:widowControl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E5109B" w:rsidRPr="00E5109B">
        <w:rPr>
          <w:sz w:val="28"/>
          <w:szCs w:val="28"/>
        </w:rPr>
        <w:t>)</w:t>
      </w:r>
      <w:r w:rsidR="00E5109B">
        <w:rPr>
          <w:b/>
          <w:sz w:val="28"/>
          <w:szCs w:val="28"/>
        </w:rPr>
        <w:t xml:space="preserve"> </w:t>
      </w:r>
      <w:r w:rsidR="00E5109B" w:rsidRPr="00B7194B">
        <w:rPr>
          <w:sz w:val="28"/>
          <w:szCs w:val="28"/>
        </w:rPr>
        <w:t>о</w:t>
      </w:r>
      <w:r w:rsidR="00742003" w:rsidRPr="00B7194B">
        <w:rPr>
          <w:sz w:val="28"/>
          <w:szCs w:val="28"/>
        </w:rPr>
        <w:t>молаживающая обрезка</w:t>
      </w:r>
      <w:r w:rsidR="00742003" w:rsidRPr="00D965D0">
        <w:rPr>
          <w:b/>
          <w:sz w:val="28"/>
          <w:szCs w:val="28"/>
        </w:rPr>
        <w:t xml:space="preserve"> - </w:t>
      </w:r>
      <w:r w:rsidR="00742003" w:rsidRPr="00D965D0">
        <w:rPr>
          <w:sz w:val="28"/>
          <w:szCs w:val="28"/>
        </w:rPr>
        <w:t>глубокая обрезка ветвей до их базальной части, стимулирующая образование молодых</w:t>
      </w:r>
      <w:r w:rsidR="00E5109B">
        <w:rPr>
          <w:sz w:val="28"/>
          <w:szCs w:val="28"/>
        </w:rPr>
        <w:t xml:space="preserve"> побегов, создающих новую крону;</w:t>
      </w:r>
    </w:p>
    <w:p w14:paraId="5C44C216" w14:textId="77777777" w:rsidR="00742003" w:rsidRPr="00D965D0" w:rsidRDefault="004511A1" w:rsidP="00E5109B">
      <w:pPr>
        <w:pStyle w:val="Style1"/>
        <w:widowControl/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E5109B" w:rsidRPr="00E5109B">
        <w:rPr>
          <w:bCs/>
          <w:sz w:val="28"/>
          <w:szCs w:val="28"/>
        </w:rPr>
        <w:t>)</w:t>
      </w:r>
      <w:r w:rsidR="00E5109B">
        <w:rPr>
          <w:b/>
          <w:bCs/>
          <w:sz w:val="28"/>
          <w:szCs w:val="28"/>
        </w:rPr>
        <w:t xml:space="preserve"> </w:t>
      </w:r>
      <w:r w:rsidR="00E5109B" w:rsidRPr="00B7194B">
        <w:rPr>
          <w:bCs/>
          <w:sz w:val="28"/>
          <w:szCs w:val="28"/>
        </w:rPr>
        <w:t>ф</w:t>
      </w:r>
      <w:r w:rsidR="00742003" w:rsidRPr="00B7194B">
        <w:rPr>
          <w:bCs/>
          <w:sz w:val="28"/>
          <w:szCs w:val="28"/>
        </w:rPr>
        <w:t>ормовочная обрезка</w:t>
      </w:r>
      <w:r w:rsidR="00742003" w:rsidRPr="00D965D0">
        <w:rPr>
          <w:b/>
          <w:bCs/>
          <w:sz w:val="28"/>
          <w:szCs w:val="28"/>
        </w:rPr>
        <w:t xml:space="preserve"> </w:t>
      </w:r>
      <w:r w:rsidR="00742003" w:rsidRPr="00D965D0">
        <w:rPr>
          <w:bCs/>
          <w:sz w:val="28"/>
          <w:szCs w:val="28"/>
        </w:rPr>
        <w:t xml:space="preserve">- обрезка кроны с целью придания растению определенного </w:t>
      </w:r>
      <w:r w:rsidR="00742003" w:rsidRPr="000F6B5B">
        <w:rPr>
          <w:bCs/>
          <w:sz w:val="28"/>
          <w:szCs w:val="28"/>
        </w:rPr>
        <w:t>габитуса</w:t>
      </w:r>
      <w:r w:rsidR="00F70AA2">
        <w:rPr>
          <w:bCs/>
          <w:sz w:val="28"/>
          <w:szCs w:val="28"/>
        </w:rPr>
        <w:t xml:space="preserve"> ему не свойственного;</w:t>
      </w:r>
    </w:p>
    <w:p w14:paraId="54D69E08" w14:textId="77777777" w:rsidR="00F053A7" w:rsidRPr="00D965D0" w:rsidRDefault="004511A1" w:rsidP="00E5109B">
      <w:pPr>
        <w:pStyle w:val="Style1"/>
        <w:widowControl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E5109B" w:rsidRPr="00E5109B">
        <w:rPr>
          <w:sz w:val="28"/>
          <w:szCs w:val="28"/>
        </w:rPr>
        <w:t>)</w:t>
      </w:r>
      <w:r w:rsidR="00E5109B">
        <w:rPr>
          <w:b/>
          <w:sz w:val="28"/>
          <w:szCs w:val="28"/>
        </w:rPr>
        <w:t xml:space="preserve"> </w:t>
      </w:r>
      <w:r w:rsidR="00E5109B" w:rsidRPr="00B7194B">
        <w:rPr>
          <w:sz w:val="28"/>
          <w:szCs w:val="28"/>
        </w:rPr>
        <w:t>с</w:t>
      </w:r>
      <w:r w:rsidR="00F053A7" w:rsidRPr="00B7194B">
        <w:rPr>
          <w:sz w:val="28"/>
          <w:szCs w:val="28"/>
        </w:rPr>
        <w:t>анитарная обрезка</w:t>
      </w:r>
      <w:r w:rsidR="00F053A7" w:rsidRPr="00D965D0">
        <w:rPr>
          <w:sz w:val="28"/>
          <w:szCs w:val="28"/>
        </w:rPr>
        <w:t xml:space="preserve">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</w:t>
      </w:r>
      <w:r w:rsidR="00F70AA2">
        <w:rPr>
          <w:sz w:val="28"/>
          <w:szCs w:val="28"/>
        </w:rPr>
        <w:t>езопасности дорожного движения);</w:t>
      </w:r>
    </w:p>
    <w:p w14:paraId="48798328" w14:textId="77777777" w:rsidR="00F053A7" w:rsidRPr="00D965D0" w:rsidRDefault="004511A1" w:rsidP="00E5109B">
      <w:pPr>
        <w:pStyle w:val="Style1"/>
        <w:widowControl/>
        <w:spacing w:line="240" w:lineRule="auto"/>
        <w:contextualSpacing/>
        <w:rPr>
          <w:rStyle w:val="FontStyle22"/>
          <w:sz w:val="28"/>
          <w:szCs w:val="28"/>
        </w:rPr>
      </w:pPr>
      <w:r>
        <w:rPr>
          <w:sz w:val="28"/>
          <w:szCs w:val="28"/>
        </w:rPr>
        <w:t>п</w:t>
      </w:r>
      <w:r w:rsidR="00E5109B" w:rsidRPr="00E5109B">
        <w:rPr>
          <w:sz w:val="28"/>
          <w:szCs w:val="28"/>
        </w:rPr>
        <w:t>)</w:t>
      </w:r>
      <w:r w:rsidR="00F053A7" w:rsidRPr="00D965D0">
        <w:rPr>
          <w:sz w:val="28"/>
          <w:szCs w:val="28"/>
        </w:rPr>
        <w:t xml:space="preserve"> </w:t>
      </w:r>
      <w:r w:rsidR="00E5109B" w:rsidRPr="00B7194B">
        <w:rPr>
          <w:sz w:val="28"/>
          <w:szCs w:val="28"/>
        </w:rPr>
        <w:t>с</w:t>
      </w:r>
      <w:r w:rsidR="00F053A7" w:rsidRPr="00B7194B">
        <w:rPr>
          <w:sz w:val="28"/>
          <w:szCs w:val="28"/>
        </w:rPr>
        <w:t>анитарная рубка</w:t>
      </w:r>
      <w:r w:rsidR="00F053A7" w:rsidRPr="00D965D0">
        <w:rPr>
          <w:sz w:val="28"/>
          <w:szCs w:val="28"/>
        </w:rPr>
        <w:t xml:space="preserve"> - рубка, проводимая с целью улучшения санитарного состояния насаждений, при которой вырубают</w:t>
      </w:r>
      <w:r w:rsidR="00F70AA2">
        <w:rPr>
          <w:sz w:val="28"/>
          <w:szCs w:val="28"/>
        </w:rPr>
        <w:t>ся</w:t>
      </w:r>
      <w:r w:rsidR="00F053A7" w:rsidRPr="00D965D0">
        <w:rPr>
          <w:sz w:val="28"/>
          <w:szCs w:val="28"/>
        </w:rPr>
        <w:t xml:space="preserve"> сухостойные, усыхающие, пораженные болезнями, заселенные вредителями, а также другие поврежденные деревья;</w:t>
      </w:r>
    </w:p>
    <w:p w14:paraId="78A95EBC" w14:textId="77777777" w:rsidR="003E708E" w:rsidRPr="00D965D0" w:rsidRDefault="004511A1" w:rsidP="00E5109B">
      <w:pPr>
        <w:pStyle w:val="Style1"/>
        <w:widowControl/>
        <w:spacing w:line="240" w:lineRule="auto"/>
        <w:contextualSpacing/>
        <w:rPr>
          <w:rStyle w:val="FontStyle22"/>
          <w:strike/>
          <w:sz w:val="28"/>
          <w:szCs w:val="28"/>
        </w:rPr>
      </w:pPr>
      <w:r>
        <w:rPr>
          <w:rStyle w:val="FontStyle22"/>
          <w:sz w:val="28"/>
          <w:szCs w:val="28"/>
        </w:rPr>
        <w:t>р</w:t>
      </w:r>
      <w:r w:rsidR="00E5109B" w:rsidRPr="00E5109B">
        <w:rPr>
          <w:rStyle w:val="FontStyle22"/>
          <w:sz w:val="28"/>
          <w:szCs w:val="28"/>
        </w:rPr>
        <w:t xml:space="preserve">) </w:t>
      </w:r>
      <w:r w:rsidR="00E5109B" w:rsidRPr="00B7194B">
        <w:rPr>
          <w:rStyle w:val="FontStyle22"/>
          <w:sz w:val="28"/>
          <w:szCs w:val="28"/>
        </w:rPr>
        <w:t>с</w:t>
      </w:r>
      <w:r w:rsidR="005359CE" w:rsidRPr="00B7194B">
        <w:rPr>
          <w:rStyle w:val="FontStyle22"/>
          <w:sz w:val="28"/>
          <w:szCs w:val="28"/>
        </w:rPr>
        <w:t xml:space="preserve">пециально уполномоченный </w:t>
      </w:r>
      <w:r w:rsidR="003E708E" w:rsidRPr="00B7194B">
        <w:rPr>
          <w:rStyle w:val="FontStyle22"/>
          <w:sz w:val="28"/>
          <w:szCs w:val="28"/>
        </w:rPr>
        <w:t>орган по защите зеленых насаждений</w:t>
      </w:r>
      <w:r w:rsidR="005359CE" w:rsidRPr="00D965D0">
        <w:rPr>
          <w:rStyle w:val="FontStyle22"/>
          <w:sz w:val="28"/>
          <w:szCs w:val="28"/>
        </w:rPr>
        <w:t xml:space="preserve"> - территориальное</w:t>
      </w:r>
      <w:r w:rsidR="003E708E" w:rsidRPr="00D965D0">
        <w:rPr>
          <w:rStyle w:val="FontStyle22"/>
          <w:sz w:val="28"/>
          <w:szCs w:val="28"/>
        </w:rPr>
        <w:t xml:space="preserve"> </w:t>
      </w:r>
      <w:r w:rsidR="005359CE" w:rsidRPr="00D965D0">
        <w:rPr>
          <w:rStyle w:val="FontStyle22"/>
          <w:sz w:val="28"/>
          <w:szCs w:val="28"/>
        </w:rPr>
        <w:t>под</w:t>
      </w:r>
      <w:r w:rsidR="003E708E" w:rsidRPr="00D965D0">
        <w:rPr>
          <w:rStyle w:val="FontStyle22"/>
          <w:sz w:val="28"/>
          <w:szCs w:val="28"/>
        </w:rPr>
        <w:t>разделение исполнительного органа государственной власти и управления, в ведении</w:t>
      </w:r>
      <w:r w:rsidR="00546565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которого находятс</w:t>
      </w:r>
      <w:r w:rsidR="007F5D9F" w:rsidRPr="00D965D0">
        <w:rPr>
          <w:rStyle w:val="FontStyle22"/>
          <w:sz w:val="28"/>
          <w:szCs w:val="28"/>
        </w:rPr>
        <w:t xml:space="preserve">я </w:t>
      </w:r>
      <w:r w:rsidR="003E708E" w:rsidRPr="00D965D0">
        <w:rPr>
          <w:rStyle w:val="FontStyle22"/>
          <w:sz w:val="28"/>
          <w:szCs w:val="28"/>
        </w:rPr>
        <w:t>вопросы охраны окружающей среды</w:t>
      </w:r>
      <w:r w:rsidR="00F70AA2">
        <w:rPr>
          <w:rStyle w:val="FontStyle22"/>
          <w:sz w:val="28"/>
          <w:szCs w:val="28"/>
        </w:rPr>
        <w:t>.</w:t>
      </w:r>
    </w:p>
    <w:p w14:paraId="14A43DE6" w14:textId="77777777" w:rsidR="009551FF" w:rsidRPr="00D965D0" w:rsidRDefault="009551FF" w:rsidP="00E5109B">
      <w:pPr>
        <w:pStyle w:val="Style1"/>
        <w:widowControl/>
        <w:spacing w:line="240" w:lineRule="auto"/>
        <w:ind w:firstLine="0"/>
        <w:contextualSpacing/>
        <w:rPr>
          <w:rStyle w:val="FontStyle26"/>
          <w:rFonts w:ascii="Times New Roman" w:hAnsi="Times New Roman" w:cs="Times New Roman"/>
          <w:strike/>
          <w:sz w:val="28"/>
          <w:szCs w:val="28"/>
        </w:rPr>
      </w:pPr>
    </w:p>
    <w:p w14:paraId="7BE74DBC" w14:textId="77777777" w:rsidR="003E708E" w:rsidRPr="00D965D0" w:rsidRDefault="003E708E" w:rsidP="00F70AA2">
      <w:pPr>
        <w:pStyle w:val="Style7"/>
        <w:widowControl/>
        <w:contextualSpacing/>
        <w:jc w:val="center"/>
        <w:rPr>
          <w:rStyle w:val="FontStyle20"/>
          <w:sz w:val="28"/>
          <w:szCs w:val="28"/>
          <w:vertAlign w:val="subscript"/>
        </w:rPr>
      </w:pPr>
      <w:r w:rsidRPr="00D965D0">
        <w:rPr>
          <w:rStyle w:val="FontStyle38"/>
          <w:spacing w:val="20"/>
          <w:sz w:val="28"/>
          <w:szCs w:val="28"/>
        </w:rPr>
        <w:t>2</w:t>
      </w:r>
      <w:r w:rsidR="00F70AA2">
        <w:rPr>
          <w:rStyle w:val="FontStyle38"/>
          <w:spacing w:val="20"/>
          <w:sz w:val="28"/>
          <w:szCs w:val="28"/>
        </w:rPr>
        <w:t>.</w:t>
      </w:r>
      <w:r w:rsidR="003452DB" w:rsidRPr="00D965D0">
        <w:rPr>
          <w:rStyle w:val="FontStyle38"/>
          <w:spacing w:val="20"/>
          <w:sz w:val="28"/>
          <w:szCs w:val="28"/>
        </w:rPr>
        <w:t xml:space="preserve"> </w:t>
      </w:r>
      <w:r w:rsidRPr="00D965D0">
        <w:rPr>
          <w:rStyle w:val="FontStyle20"/>
          <w:sz w:val="28"/>
          <w:szCs w:val="28"/>
        </w:rPr>
        <w:t>Основные принципы защиты зеленых насаждений</w:t>
      </w:r>
    </w:p>
    <w:p w14:paraId="739E1370" w14:textId="77777777" w:rsidR="003E708E" w:rsidRPr="00D965D0" w:rsidRDefault="004511A1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F70AA2">
        <w:rPr>
          <w:rStyle w:val="FontStyle22"/>
          <w:sz w:val="28"/>
          <w:szCs w:val="28"/>
        </w:rPr>
        <w:t>.</w:t>
      </w:r>
      <w:r w:rsidR="00274D2D" w:rsidRPr="00D965D0">
        <w:rPr>
          <w:rStyle w:val="FontStyle22"/>
          <w:sz w:val="28"/>
          <w:szCs w:val="28"/>
        </w:rPr>
        <w:t xml:space="preserve"> </w:t>
      </w:r>
      <w:r w:rsidR="003D13BB" w:rsidRPr="00D965D0">
        <w:rPr>
          <w:rStyle w:val="FontStyle22"/>
          <w:sz w:val="28"/>
          <w:szCs w:val="28"/>
        </w:rPr>
        <w:t xml:space="preserve">Защите </w:t>
      </w:r>
      <w:r w:rsidR="003E708E" w:rsidRPr="00D965D0">
        <w:rPr>
          <w:rStyle w:val="FontStyle22"/>
          <w:sz w:val="28"/>
          <w:szCs w:val="28"/>
        </w:rPr>
        <w:t xml:space="preserve">подлежат все зеленые насаждения, расположенные </w:t>
      </w:r>
      <w:r w:rsidR="00F70AA2">
        <w:rPr>
          <w:rStyle w:val="FontStyle22"/>
          <w:sz w:val="28"/>
          <w:szCs w:val="28"/>
        </w:rPr>
        <w:t xml:space="preserve">                             </w:t>
      </w:r>
      <w:r w:rsidR="003E708E" w:rsidRPr="00D965D0">
        <w:rPr>
          <w:rStyle w:val="FontStyle22"/>
          <w:sz w:val="28"/>
          <w:szCs w:val="28"/>
        </w:rPr>
        <w:t>на территории</w:t>
      </w:r>
      <w:r w:rsidR="003D13BB" w:rsidRPr="00D965D0">
        <w:rPr>
          <w:rStyle w:val="FontStyle22"/>
          <w:sz w:val="28"/>
          <w:szCs w:val="28"/>
        </w:rPr>
        <w:t xml:space="preserve"> </w:t>
      </w:r>
      <w:r w:rsidR="00F70AA2">
        <w:rPr>
          <w:rStyle w:val="FontStyle22"/>
          <w:sz w:val="28"/>
          <w:szCs w:val="28"/>
        </w:rPr>
        <w:t>г. Бендеры</w:t>
      </w:r>
      <w:r w:rsidR="003D13BB" w:rsidRPr="00D965D0">
        <w:rPr>
          <w:rStyle w:val="FontStyle22"/>
          <w:sz w:val="28"/>
          <w:szCs w:val="28"/>
        </w:rPr>
        <w:t xml:space="preserve">, </w:t>
      </w:r>
      <w:r w:rsidR="003E708E" w:rsidRPr="00D965D0">
        <w:rPr>
          <w:rStyle w:val="FontStyle22"/>
          <w:sz w:val="28"/>
          <w:szCs w:val="28"/>
        </w:rPr>
        <w:t xml:space="preserve">независимо от форм </w:t>
      </w:r>
      <w:r w:rsidR="000709D3" w:rsidRPr="00D965D0">
        <w:rPr>
          <w:rStyle w:val="FontStyle22"/>
          <w:sz w:val="28"/>
          <w:szCs w:val="28"/>
        </w:rPr>
        <w:t>землепользования.</w:t>
      </w:r>
    </w:p>
    <w:p w14:paraId="125CB07E" w14:textId="77777777" w:rsidR="00E33B57" w:rsidRPr="00D965D0" w:rsidRDefault="004511A1" w:rsidP="00E33B57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</w:t>
      </w:r>
      <w:r w:rsidR="00E33B57">
        <w:rPr>
          <w:rStyle w:val="FontStyle22"/>
          <w:sz w:val="28"/>
          <w:szCs w:val="28"/>
        </w:rPr>
        <w:t>.</w:t>
      </w:r>
      <w:r w:rsidR="00E33B57"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Физические</w:t>
      </w:r>
      <w:r w:rsidR="00E33B57" w:rsidRPr="00D965D0">
        <w:rPr>
          <w:rStyle w:val="FontStyle22"/>
          <w:sz w:val="28"/>
          <w:szCs w:val="28"/>
        </w:rPr>
        <w:t>, должностные и юридические лица обязаны осуществлять меры по сохранению зеленых насаждений, не допускать незаконных действий или бездействий, способных привести к повреждению или уничтожению зеленых насаждений.</w:t>
      </w:r>
    </w:p>
    <w:p w14:paraId="08EB8E8B" w14:textId="77777777" w:rsidR="00E33B57" w:rsidRPr="00D965D0" w:rsidRDefault="004511A1" w:rsidP="00E33B57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E33B57">
        <w:rPr>
          <w:rStyle w:val="FontStyle22"/>
          <w:sz w:val="28"/>
          <w:szCs w:val="28"/>
        </w:rPr>
        <w:t>.</w:t>
      </w:r>
      <w:r w:rsidR="00E33B57" w:rsidRPr="00D965D0">
        <w:rPr>
          <w:rStyle w:val="FontStyle22"/>
          <w:sz w:val="28"/>
          <w:szCs w:val="28"/>
        </w:rPr>
        <w:t xml:space="preserve"> Владельцы, пользователи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насаждений.</w:t>
      </w:r>
    </w:p>
    <w:p w14:paraId="4FC829E3" w14:textId="77777777" w:rsidR="00E33B57" w:rsidRPr="00D965D0" w:rsidRDefault="00E33B57" w:rsidP="00E33B57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lastRenderedPageBreak/>
        <w:t xml:space="preserve">Работы по уходу за зелеными насаждениями, связанные с проведением агротехнических мероприятий, осуществляются пользователями земельных участков и закрепленных под благоустройство территорий, на которых расположены зеленые насаждения. </w:t>
      </w:r>
    </w:p>
    <w:p w14:paraId="4CFBB691" w14:textId="77777777" w:rsidR="00E33B57" w:rsidRPr="00D965D0" w:rsidRDefault="004511A1" w:rsidP="00E33B57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6</w:t>
      </w:r>
      <w:r w:rsidR="00E33B57">
        <w:rPr>
          <w:rStyle w:val="FontStyle22"/>
          <w:sz w:val="28"/>
          <w:szCs w:val="28"/>
        </w:rPr>
        <w:t xml:space="preserve">. </w:t>
      </w:r>
      <w:r w:rsidR="00E33B57" w:rsidRPr="00D965D0">
        <w:rPr>
          <w:rStyle w:val="FontStyle22"/>
          <w:sz w:val="28"/>
          <w:szCs w:val="28"/>
        </w:rPr>
        <w:t xml:space="preserve">Использование озелененных территорий и зеленых массивов, </w:t>
      </w:r>
      <w:r w:rsidR="00E33B57">
        <w:rPr>
          <w:rStyle w:val="FontStyle22"/>
          <w:sz w:val="28"/>
          <w:szCs w:val="28"/>
        </w:rPr>
        <w:t xml:space="preserve">                         </w:t>
      </w:r>
      <w:r w:rsidR="00E33B57" w:rsidRPr="00D965D0">
        <w:rPr>
          <w:rStyle w:val="FontStyle22"/>
          <w:sz w:val="28"/>
          <w:szCs w:val="28"/>
        </w:rPr>
        <w:t xml:space="preserve">не совместимое с обеспечением жизнедеятельности зеленых насаждений, </w:t>
      </w:r>
      <w:r w:rsidR="00E33B57">
        <w:rPr>
          <w:rStyle w:val="FontStyle22"/>
          <w:sz w:val="28"/>
          <w:szCs w:val="28"/>
        </w:rPr>
        <w:t xml:space="preserve">                 </w:t>
      </w:r>
      <w:r w:rsidR="00E33B57" w:rsidRPr="00D965D0">
        <w:rPr>
          <w:rStyle w:val="FontStyle22"/>
          <w:sz w:val="28"/>
          <w:szCs w:val="28"/>
        </w:rPr>
        <w:t>не допускается.</w:t>
      </w:r>
    </w:p>
    <w:p w14:paraId="6F97AEFE" w14:textId="77777777" w:rsidR="003E1201" w:rsidRPr="00D965D0" w:rsidRDefault="004511A1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7</w:t>
      </w:r>
      <w:r w:rsidR="00F70AA2">
        <w:rPr>
          <w:rStyle w:val="FontStyle22"/>
          <w:sz w:val="28"/>
          <w:szCs w:val="28"/>
        </w:rPr>
        <w:t>.</w:t>
      </w:r>
      <w:r w:rsidR="00274D2D" w:rsidRPr="00D965D0">
        <w:rPr>
          <w:rStyle w:val="FontStyle22"/>
          <w:sz w:val="28"/>
          <w:szCs w:val="28"/>
        </w:rPr>
        <w:t xml:space="preserve"> </w:t>
      </w:r>
      <w:r w:rsidR="003E1201" w:rsidRPr="00D965D0">
        <w:rPr>
          <w:rStyle w:val="FontStyle22"/>
          <w:sz w:val="28"/>
          <w:szCs w:val="28"/>
        </w:rPr>
        <w:t>Генеральный план развития г</w:t>
      </w:r>
      <w:r w:rsidR="00F70AA2">
        <w:rPr>
          <w:rStyle w:val="FontStyle22"/>
          <w:sz w:val="28"/>
          <w:szCs w:val="28"/>
        </w:rPr>
        <w:t>.</w:t>
      </w:r>
      <w:r w:rsidR="003E1201" w:rsidRPr="00D965D0">
        <w:rPr>
          <w:rStyle w:val="FontStyle22"/>
          <w:sz w:val="28"/>
          <w:szCs w:val="28"/>
        </w:rPr>
        <w:t xml:space="preserve"> Бендеры разрабатывается и реализуется </w:t>
      </w:r>
      <w:r w:rsidR="00F70AA2">
        <w:rPr>
          <w:rStyle w:val="FontStyle22"/>
          <w:sz w:val="28"/>
          <w:szCs w:val="28"/>
        </w:rPr>
        <w:t xml:space="preserve">             </w:t>
      </w:r>
      <w:r w:rsidR="000F6B5B" w:rsidRPr="000F6B5B">
        <w:rPr>
          <w:rStyle w:val="FontStyle22"/>
          <w:sz w:val="28"/>
          <w:szCs w:val="28"/>
        </w:rPr>
        <w:t>с учётом требований</w:t>
      </w:r>
      <w:r w:rsidR="00F70AA2" w:rsidRPr="000F6B5B">
        <w:rPr>
          <w:rStyle w:val="FontStyle22"/>
          <w:sz w:val="28"/>
          <w:szCs w:val="28"/>
        </w:rPr>
        <w:t xml:space="preserve"> </w:t>
      </w:r>
      <w:r w:rsidR="003E1201" w:rsidRPr="000F6B5B">
        <w:rPr>
          <w:rStyle w:val="FontStyle22"/>
          <w:sz w:val="28"/>
          <w:szCs w:val="28"/>
        </w:rPr>
        <w:t>по защите зеленых насаждений.</w:t>
      </w:r>
    </w:p>
    <w:p w14:paraId="292129B4" w14:textId="77777777" w:rsidR="00E33B57" w:rsidRDefault="004511A1" w:rsidP="00E33B57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8</w:t>
      </w:r>
      <w:r w:rsidR="00E33B57">
        <w:rPr>
          <w:rStyle w:val="40"/>
          <w:color w:val="000000"/>
          <w:sz w:val="28"/>
          <w:szCs w:val="28"/>
        </w:rPr>
        <w:t>.</w:t>
      </w:r>
      <w:r w:rsidR="009905D6" w:rsidRPr="00D965D0">
        <w:rPr>
          <w:rStyle w:val="40"/>
          <w:color w:val="000000"/>
          <w:sz w:val="28"/>
          <w:szCs w:val="28"/>
        </w:rPr>
        <w:t xml:space="preserve"> </w:t>
      </w:r>
      <w:r w:rsidR="003E1201" w:rsidRPr="00D965D0">
        <w:rPr>
          <w:rStyle w:val="40"/>
          <w:color w:val="000000"/>
          <w:sz w:val="28"/>
          <w:szCs w:val="28"/>
        </w:rPr>
        <w:t>Одним из основных мероприятий по правильному содержанию зеленых насаждений является обрезка кроны</w:t>
      </w:r>
      <w:r w:rsidR="00E33B57">
        <w:rPr>
          <w:rStyle w:val="40"/>
          <w:color w:val="000000"/>
          <w:sz w:val="28"/>
          <w:szCs w:val="28"/>
        </w:rPr>
        <w:t>, которая может быть:</w:t>
      </w:r>
      <w:r w:rsidR="003E1201" w:rsidRPr="00D965D0">
        <w:rPr>
          <w:color w:val="000000"/>
          <w:sz w:val="28"/>
          <w:szCs w:val="28"/>
        </w:rPr>
        <w:t xml:space="preserve"> </w:t>
      </w:r>
    </w:p>
    <w:p w14:paraId="7849B9BA" w14:textId="77777777" w:rsidR="00E33B57" w:rsidRDefault="00E33B57" w:rsidP="00E33B57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3E1201" w:rsidRPr="00D965D0">
        <w:rPr>
          <w:color w:val="000000"/>
          <w:sz w:val="28"/>
          <w:szCs w:val="28"/>
        </w:rPr>
        <w:t>санитар</w:t>
      </w:r>
      <w:r>
        <w:rPr>
          <w:color w:val="000000"/>
          <w:sz w:val="28"/>
          <w:szCs w:val="28"/>
        </w:rPr>
        <w:t>ной;</w:t>
      </w:r>
      <w:r w:rsidR="003E1201" w:rsidRPr="00D965D0">
        <w:rPr>
          <w:color w:val="000000"/>
          <w:sz w:val="28"/>
          <w:szCs w:val="28"/>
        </w:rPr>
        <w:t xml:space="preserve"> </w:t>
      </w:r>
    </w:p>
    <w:p w14:paraId="3F66FE85" w14:textId="77777777" w:rsidR="00E33B57" w:rsidRDefault="00E33B57" w:rsidP="00E33B57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формовочной;</w:t>
      </w:r>
    </w:p>
    <w:p w14:paraId="6D3F0829" w14:textId="77777777" w:rsidR="003E1201" w:rsidRPr="00D965D0" w:rsidRDefault="00E33B57" w:rsidP="00E33B57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3E1201" w:rsidRPr="00D965D0">
        <w:rPr>
          <w:color w:val="000000"/>
          <w:sz w:val="28"/>
          <w:szCs w:val="28"/>
        </w:rPr>
        <w:t xml:space="preserve"> омолаживающ</w:t>
      </w:r>
      <w:r>
        <w:rPr>
          <w:color w:val="000000"/>
          <w:sz w:val="28"/>
          <w:szCs w:val="28"/>
        </w:rPr>
        <w:t>ей</w:t>
      </w:r>
      <w:r w:rsidR="003E1201" w:rsidRPr="00D965D0">
        <w:rPr>
          <w:color w:val="000000"/>
          <w:sz w:val="28"/>
          <w:szCs w:val="28"/>
        </w:rPr>
        <w:t>.</w:t>
      </w:r>
    </w:p>
    <w:p w14:paraId="2628F08D" w14:textId="77777777" w:rsidR="003E1201" w:rsidRPr="00D965D0" w:rsidRDefault="004511A1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9</w:t>
      </w:r>
      <w:r w:rsidR="00E33B57">
        <w:rPr>
          <w:rStyle w:val="40"/>
          <w:color w:val="000000"/>
          <w:sz w:val="28"/>
          <w:szCs w:val="28"/>
        </w:rPr>
        <w:t>. П</w:t>
      </w:r>
      <w:r w:rsidR="00B74924" w:rsidRPr="00D965D0">
        <w:rPr>
          <w:rStyle w:val="40"/>
          <w:color w:val="000000"/>
          <w:sz w:val="28"/>
          <w:szCs w:val="28"/>
        </w:rPr>
        <w:t>роведени</w:t>
      </w:r>
      <w:r w:rsidR="00E33B57">
        <w:rPr>
          <w:rStyle w:val="40"/>
          <w:color w:val="000000"/>
          <w:sz w:val="28"/>
          <w:szCs w:val="28"/>
        </w:rPr>
        <w:t>е</w:t>
      </w:r>
      <w:r w:rsidR="003E1201" w:rsidRPr="00D965D0">
        <w:rPr>
          <w:rStyle w:val="40"/>
          <w:color w:val="000000"/>
          <w:sz w:val="28"/>
          <w:szCs w:val="28"/>
        </w:rPr>
        <w:t xml:space="preserve"> обрезк</w:t>
      </w:r>
      <w:r w:rsidR="00B74924" w:rsidRPr="00D965D0">
        <w:rPr>
          <w:rStyle w:val="40"/>
          <w:color w:val="000000"/>
          <w:sz w:val="28"/>
          <w:szCs w:val="28"/>
        </w:rPr>
        <w:t>и</w:t>
      </w:r>
      <w:r w:rsidR="003E1201" w:rsidRPr="00D965D0">
        <w:rPr>
          <w:rStyle w:val="40"/>
          <w:color w:val="000000"/>
          <w:sz w:val="28"/>
          <w:szCs w:val="28"/>
        </w:rPr>
        <w:t xml:space="preserve"> зеленых насаждений </w:t>
      </w:r>
      <w:r w:rsidR="00E33B57">
        <w:rPr>
          <w:rStyle w:val="40"/>
          <w:color w:val="000000"/>
          <w:sz w:val="28"/>
          <w:szCs w:val="28"/>
        </w:rPr>
        <w:t>проводится с обязательным</w:t>
      </w:r>
      <w:r w:rsidR="003E1201" w:rsidRPr="00D965D0">
        <w:rPr>
          <w:rStyle w:val="40"/>
          <w:color w:val="000000"/>
          <w:sz w:val="28"/>
          <w:szCs w:val="28"/>
        </w:rPr>
        <w:t xml:space="preserve"> </w:t>
      </w:r>
      <w:r w:rsidR="00E33B57">
        <w:rPr>
          <w:rStyle w:val="40"/>
          <w:color w:val="000000"/>
          <w:sz w:val="28"/>
          <w:szCs w:val="28"/>
        </w:rPr>
        <w:t xml:space="preserve">учётом </w:t>
      </w:r>
      <w:r w:rsidR="003E1201" w:rsidRPr="00D965D0">
        <w:rPr>
          <w:rStyle w:val="40"/>
          <w:color w:val="000000"/>
          <w:sz w:val="28"/>
          <w:szCs w:val="28"/>
        </w:rPr>
        <w:t>особенност</w:t>
      </w:r>
      <w:r w:rsidR="00E33B57">
        <w:rPr>
          <w:rStyle w:val="40"/>
          <w:color w:val="000000"/>
          <w:sz w:val="28"/>
          <w:szCs w:val="28"/>
        </w:rPr>
        <w:t>ей</w:t>
      </w:r>
      <w:r w:rsidR="003E1201" w:rsidRPr="00D965D0">
        <w:rPr>
          <w:rStyle w:val="40"/>
          <w:color w:val="000000"/>
          <w:sz w:val="28"/>
          <w:szCs w:val="28"/>
        </w:rPr>
        <w:t xml:space="preserve"> роста и возраст</w:t>
      </w:r>
      <w:r w:rsidR="00E33B57">
        <w:rPr>
          <w:rStyle w:val="40"/>
          <w:color w:val="000000"/>
          <w:sz w:val="28"/>
          <w:szCs w:val="28"/>
        </w:rPr>
        <w:t>а</w:t>
      </w:r>
      <w:r w:rsidR="003E1201" w:rsidRPr="00D965D0">
        <w:rPr>
          <w:rStyle w:val="40"/>
          <w:color w:val="000000"/>
          <w:sz w:val="28"/>
          <w:szCs w:val="28"/>
        </w:rPr>
        <w:t xml:space="preserve"> зеленых насаждений.</w:t>
      </w:r>
    </w:p>
    <w:p w14:paraId="0BA11B2E" w14:textId="77777777" w:rsidR="00E33B57" w:rsidRDefault="004511A1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10</w:t>
      </w:r>
      <w:r w:rsidR="00E33B57">
        <w:rPr>
          <w:rStyle w:val="40"/>
          <w:color w:val="000000"/>
          <w:sz w:val="28"/>
          <w:szCs w:val="28"/>
        </w:rPr>
        <w:t xml:space="preserve">. </w:t>
      </w:r>
      <w:r w:rsidR="003E1201" w:rsidRPr="00D965D0">
        <w:rPr>
          <w:rStyle w:val="40"/>
          <w:color w:val="000000"/>
          <w:sz w:val="28"/>
          <w:szCs w:val="28"/>
        </w:rPr>
        <w:t xml:space="preserve">Обрезка деревьев и кустарников </w:t>
      </w:r>
      <w:r w:rsidR="00E33B57" w:rsidRPr="00D965D0">
        <w:rPr>
          <w:rStyle w:val="40"/>
          <w:color w:val="000000"/>
          <w:sz w:val="28"/>
          <w:szCs w:val="28"/>
        </w:rPr>
        <w:t>проводится</w:t>
      </w:r>
      <w:r w:rsidR="00E33B57" w:rsidRPr="00E33B57">
        <w:rPr>
          <w:rStyle w:val="40"/>
          <w:color w:val="000000"/>
          <w:sz w:val="28"/>
          <w:szCs w:val="28"/>
        </w:rPr>
        <w:t xml:space="preserve"> </w:t>
      </w:r>
      <w:r w:rsidR="00E33B57" w:rsidRPr="00D965D0">
        <w:rPr>
          <w:rStyle w:val="40"/>
          <w:color w:val="000000"/>
          <w:sz w:val="28"/>
          <w:szCs w:val="28"/>
        </w:rPr>
        <w:t xml:space="preserve">персоналом специализированной </w:t>
      </w:r>
      <w:r w:rsidR="00E33B57" w:rsidRPr="00D965D0">
        <w:rPr>
          <w:rStyle w:val="4"/>
          <w:color w:val="000000"/>
          <w:sz w:val="28"/>
          <w:szCs w:val="28"/>
        </w:rPr>
        <w:t>организации</w:t>
      </w:r>
      <w:r w:rsidR="00E33B57">
        <w:rPr>
          <w:rStyle w:val="4"/>
          <w:color w:val="000000"/>
          <w:sz w:val="28"/>
          <w:szCs w:val="28"/>
        </w:rPr>
        <w:t>,</w:t>
      </w:r>
      <w:r w:rsidR="00E33B57" w:rsidRPr="00D965D0">
        <w:rPr>
          <w:rStyle w:val="4"/>
          <w:color w:val="000000"/>
          <w:sz w:val="28"/>
          <w:szCs w:val="28"/>
        </w:rPr>
        <w:t xml:space="preserve"> </w:t>
      </w:r>
      <w:r w:rsidR="00E33B57" w:rsidRPr="00D965D0">
        <w:rPr>
          <w:rStyle w:val="40"/>
          <w:color w:val="000000"/>
          <w:sz w:val="28"/>
          <w:szCs w:val="28"/>
        </w:rPr>
        <w:t>владеющим</w:t>
      </w:r>
      <w:r w:rsidR="00E33B57">
        <w:rPr>
          <w:rStyle w:val="40"/>
          <w:color w:val="000000"/>
          <w:sz w:val="28"/>
          <w:szCs w:val="28"/>
        </w:rPr>
        <w:t xml:space="preserve"> специальными знаниями,                      в том числе в</w:t>
      </w:r>
      <w:r w:rsidR="00E33B57" w:rsidRPr="00D965D0">
        <w:rPr>
          <w:rStyle w:val="40"/>
          <w:color w:val="000000"/>
          <w:sz w:val="28"/>
          <w:szCs w:val="28"/>
        </w:rPr>
        <w:t xml:space="preserve"> техник</w:t>
      </w:r>
      <w:r w:rsidR="00E33B57">
        <w:rPr>
          <w:rStyle w:val="40"/>
          <w:color w:val="000000"/>
          <w:sz w:val="28"/>
          <w:szCs w:val="28"/>
        </w:rPr>
        <w:t>е</w:t>
      </w:r>
      <w:r w:rsidR="00E33B57" w:rsidRPr="00D965D0">
        <w:rPr>
          <w:rStyle w:val="40"/>
          <w:color w:val="000000"/>
          <w:sz w:val="28"/>
          <w:szCs w:val="28"/>
        </w:rPr>
        <w:t xml:space="preserve"> обрезки </w:t>
      </w:r>
      <w:r w:rsidR="00E33B57">
        <w:rPr>
          <w:rStyle w:val="40"/>
          <w:color w:val="000000"/>
          <w:sz w:val="28"/>
          <w:szCs w:val="28"/>
        </w:rPr>
        <w:t>и в области</w:t>
      </w:r>
      <w:r w:rsidR="00E33B57" w:rsidRPr="00D965D0">
        <w:rPr>
          <w:rStyle w:val="40"/>
          <w:color w:val="000000"/>
          <w:sz w:val="28"/>
          <w:szCs w:val="28"/>
        </w:rPr>
        <w:t xml:space="preserve"> биологически</w:t>
      </w:r>
      <w:r w:rsidR="00E33B57">
        <w:rPr>
          <w:rStyle w:val="40"/>
          <w:color w:val="000000"/>
          <w:sz w:val="28"/>
          <w:szCs w:val="28"/>
        </w:rPr>
        <w:t>х</w:t>
      </w:r>
      <w:r w:rsidR="00E33B57" w:rsidRPr="00D965D0">
        <w:rPr>
          <w:rStyle w:val="40"/>
          <w:color w:val="000000"/>
          <w:sz w:val="28"/>
          <w:szCs w:val="28"/>
        </w:rPr>
        <w:t xml:space="preserve"> особенност</w:t>
      </w:r>
      <w:r w:rsidR="00E33B57">
        <w:rPr>
          <w:rStyle w:val="40"/>
          <w:color w:val="000000"/>
          <w:sz w:val="28"/>
          <w:szCs w:val="28"/>
        </w:rPr>
        <w:t xml:space="preserve">ей зелёных насаждений, </w:t>
      </w:r>
      <w:r w:rsidR="00E33B57" w:rsidRPr="00D965D0">
        <w:rPr>
          <w:rStyle w:val="40"/>
          <w:color w:val="000000"/>
          <w:sz w:val="28"/>
          <w:szCs w:val="28"/>
        </w:rPr>
        <w:t xml:space="preserve">либо в присутствии </w:t>
      </w:r>
      <w:r w:rsidR="00E33B57">
        <w:rPr>
          <w:rStyle w:val="40"/>
          <w:color w:val="000000"/>
          <w:sz w:val="28"/>
          <w:szCs w:val="28"/>
        </w:rPr>
        <w:t>работ</w:t>
      </w:r>
      <w:r w:rsidR="00E33B57" w:rsidRPr="00D965D0">
        <w:rPr>
          <w:rStyle w:val="40"/>
          <w:color w:val="000000"/>
          <w:sz w:val="28"/>
          <w:szCs w:val="28"/>
        </w:rPr>
        <w:t>ника специализированной организации</w:t>
      </w:r>
      <w:r w:rsidR="00E33B57">
        <w:rPr>
          <w:rStyle w:val="40"/>
          <w:color w:val="000000"/>
          <w:sz w:val="28"/>
          <w:szCs w:val="28"/>
        </w:rPr>
        <w:t>.</w:t>
      </w:r>
    </w:p>
    <w:p w14:paraId="3E9C71E7" w14:textId="77777777" w:rsidR="00E33B57" w:rsidRDefault="004511A1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11</w:t>
      </w:r>
      <w:r w:rsidR="00E33B57">
        <w:rPr>
          <w:rStyle w:val="40"/>
          <w:color w:val="000000"/>
          <w:sz w:val="28"/>
          <w:szCs w:val="28"/>
        </w:rPr>
        <w:t xml:space="preserve">. </w:t>
      </w:r>
      <w:r w:rsidR="006D4636" w:rsidRPr="00D965D0">
        <w:rPr>
          <w:rStyle w:val="40"/>
          <w:color w:val="000000"/>
          <w:sz w:val="28"/>
          <w:szCs w:val="28"/>
        </w:rPr>
        <w:t>Формовочная и омолаживающая о</w:t>
      </w:r>
      <w:r w:rsidR="003E1201" w:rsidRPr="00D965D0">
        <w:rPr>
          <w:rStyle w:val="40"/>
          <w:color w:val="000000"/>
          <w:sz w:val="28"/>
          <w:szCs w:val="28"/>
        </w:rPr>
        <w:t>брезк</w:t>
      </w:r>
      <w:r w:rsidR="006D4636" w:rsidRPr="00D965D0">
        <w:rPr>
          <w:rStyle w:val="40"/>
          <w:color w:val="000000"/>
          <w:sz w:val="28"/>
          <w:szCs w:val="28"/>
        </w:rPr>
        <w:t>и</w:t>
      </w:r>
      <w:r w:rsidR="003E1201" w:rsidRPr="00D965D0">
        <w:rPr>
          <w:rStyle w:val="40"/>
          <w:color w:val="000000"/>
          <w:sz w:val="28"/>
          <w:szCs w:val="28"/>
        </w:rPr>
        <w:t xml:space="preserve"> кроны зеленых насаждений</w:t>
      </w:r>
      <w:r w:rsidR="006D4636" w:rsidRPr="00D965D0">
        <w:rPr>
          <w:rStyle w:val="40"/>
          <w:color w:val="000000"/>
          <w:sz w:val="28"/>
          <w:szCs w:val="28"/>
        </w:rPr>
        <w:t xml:space="preserve">, </w:t>
      </w:r>
      <w:r w:rsidR="00E33B57">
        <w:rPr>
          <w:rStyle w:val="40"/>
          <w:color w:val="000000"/>
          <w:sz w:val="28"/>
          <w:szCs w:val="28"/>
        </w:rPr>
        <w:t xml:space="preserve">             </w:t>
      </w:r>
      <w:r w:rsidR="006D4636" w:rsidRPr="00D965D0">
        <w:rPr>
          <w:rStyle w:val="40"/>
          <w:color w:val="000000"/>
          <w:sz w:val="28"/>
          <w:szCs w:val="28"/>
        </w:rPr>
        <w:t>в т</w:t>
      </w:r>
      <w:r w:rsidR="00E33B57">
        <w:rPr>
          <w:rStyle w:val="40"/>
          <w:color w:val="000000"/>
          <w:sz w:val="28"/>
          <w:szCs w:val="28"/>
        </w:rPr>
        <w:t>ом числе</w:t>
      </w:r>
      <w:r w:rsidR="006D4636" w:rsidRPr="00D965D0">
        <w:rPr>
          <w:rStyle w:val="40"/>
          <w:color w:val="000000"/>
          <w:sz w:val="28"/>
          <w:szCs w:val="28"/>
        </w:rPr>
        <w:t xml:space="preserve"> укор</w:t>
      </w:r>
      <w:r w:rsidR="007346C4" w:rsidRPr="00D965D0">
        <w:rPr>
          <w:rStyle w:val="40"/>
          <w:color w:val="000000"/>
          <w:sz w:val="28"/>
          <w:szCs w:val="28"/>
        </w:rPr>
        <w:t>о</w:t>
      </w:r>
      <w:r w:rsidR="006D4636" w:rsidRPr="00D965D0">
        <w:rPr>
          <w:rStyle w:val="40"/>
          <w:color w:val="000000"/>
          <w:sz w:val="28"/>
          <w:szCs w:val="28"/>
        </w:rPr>
        <w:t>ч</w:t>
      </w:r>
      <w:r w:rsidR="007346C4" w:rsidRPr="00D965D0">
        <w:rPr>
          <w:rStyle w:val="40"/>
          <w:color w:val="000000"/>
          <w:sz w:val="28"/>
          <w:szCs w:val="28"/>
        </w:rPr>
        <w:t>е</w:t>
      </w:r>
      <w:r w:rsidR="006D4636" w:rsidRPr="00D965D0">
        <w:rPr>
          <w:rStyle w:val="40"/>
          <w:color w:val="000000"/>
          <w:sz w:val="28"/>
          <w:szCs w:val="28"/>
        </w:rPr>
        <w:t>ние кроны</w:t>
      </w:r>
      <w:r w:rsidR="003E1201" w:rsidRPr="00D965D0">
        <w:rPr>
          <w:rStyle w:val="40"/>
          <w:color w:val="000000"/>
          <w:sz w:val="28"/>
          <w:szCs w:val="28"/>
        </w:rPr>
        <w:t>, за исключением ели и пихты</w:t>
      </w:r>
      <w:r w:rsidR="006D4636" w:rsidRPr="00D965D0">
        <w:rPr>
          <w:rStyle w:val="40"/>
          <w:color w:val="000000"/>
          <w:sz w:val="28"/>
          <w:szCs w:val="28"/>
        </w:rPr>
        <w:t>,</w:t>
      </w:r>
      <w:r w:rsidR="003E1201" w:rsidRPr="00D965D0">
        <w:rPr>
          <w:rStyle w:val="40"/>
          <w:color w:val="000000"/>
          <w:sz w:val="28"/>
          <w:szCs w:val="28"/>
        </w:rPr>
        <w:t xml:space="preserve"> осуществляется в период с октября </w:t>
      </w:r>
      <w:r w:rsidR="003E1201" w:rsidRPr="00D965D0">
        <w:rPr>
          <w:rStyle w:val="4"/>
          <w:color w:val="000000"/>
          <w:sz w:val="28"/>
          <w:szCs w:val="28"/>
        </w:rPr>
        <w:t xml:space="preserve">по апрель </w:t>
      </w:r>
      <w:r w:rsidR="003E1201" w:rsidRPr="00D965D0">
        <w:rPr>
          <w:rStyle w:val="40"/>
          <w:color w:val="000000"/>
          <w:sz w:val="28"/>
          <w:szCs w:val="28"/>
        </w:rPr>
        <w:t xml:space="preserve">с </w:t>
      </w:r>
      <w:r w:rsidR="003E1201" w:rsidRPr="00D965D0">
        <w:rPr>
          <w:rStyle w:val="4"/>
          <w:color w:val="000000"/>
          <w:sz w:val="28"/>
          <w:szCs w:val="28"/>
        </w:rPr>
        <w:t xml:space="preserve">разрешения </w:t>
      </w:r>
      <w:r w:rsidR="003E1201" w:rsidRPr="00D965D0">
        <w:rPr>
          <w:rStyle w:val="40"/>
          <w:color w:val="000000"/>
          <w:sz w:val="28"/>
          <w:szCs w:val="28"/>
        </w:rPr>
        <w:t xml:space="preserve">УЖКХ. </w:t>
      </w:r>
    </w:p>
    <w:p w14:paraId="12CA7B9E" w14:textId="77777777" w:rsidR="00E33B57" w:rsidRDefault="00E33B57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Рекомендуемый период обрезки ели</w:t>
      </w:r>
      <w:r w:rsidR="003E1201" w:rsidRPr="00D965D0">
        <w:rPr>
          <w:rStyle w:val="40"/>
          <w:color w:val="000000"/>
          <w:sz w:val="28"/>
          <w:szCs w:val="28"/>
        </w:rPr>
        <w:t xml:space="preserve"> </w:t>
      </w:r>
      <w:r w:rsidR="003E1201" w:rsidRPr="00D965D0">
        <w:rPr>
          <w:rStyle w:val="4"/>
          <w:color w:val="000000"/>
          <w:sz w:val="28"/>
          <w:szCs w:val="28"/>
        </w:rPr>
        <w:t xml:space="preserve">и </w:t>
      </w:r>
      <w:r>
        <w:rPr>
          <w:rStyle w:val="40"/>
          <w:color w:val="000000"/>
          <w:sz w:val="28"/>
          <w:szCs w:val="28"/>
        </w:rPr>
        <w:t>пихты</w:t>
      </w:r>
      <w:r w:rsidR="003E1201" w:rsidRPr="00D965D0">
        <w:rPr>
          <w:rStyle w:val="40"/>
          <w:color w:val="000000"/>
          <w:sz w:val="28"/>
          <w:szCs w:val="28"/>
        </w:rPr>
        <w:t xml:space="preserve"> </w:t>
      </w:r>
      <w:r>
        <w:rPr>
          <w:rStyle w:val="40"/>
          <w:color w:val="000000"/>
          <w:sz w:val="28"/>
          <w:szCs w:val="28"/>
        </w:rPr>
        <w:t>– конец</w:t>
      </w:r>
      <w:r w:rsidR="003E1201" w:rsidRPr="00D965D0">
        <w:rPr>
          <w:rStyle w:val="40"/>
          <w:color w:val="000000"/>
          <w:sz w:val="28"/>
          <w:szCs w:val="28"/>
        </w:rPr>
        <w:t xml:space="preserve"> июня </w:t>
      </w:r>
      <w:r w:rsidR="003E1201" w:rsidRPr="00D965D0">
        <w:rPr>
          <w:rStyle w:val="42"/>
          <w:color w:val="000000"/>
          <w:sz w:val="28"/>
          <w:szCs w:val="28"/>
        </w:rPr>
        <w:t xml:space="preserve">- </w:t>
      </w:r>
      <w:r w:rsidR="003E1201" w:rsidRPr="00D965D0">
        <w:rPr>
          <w:rStyle w:val="40"/>
          <w:color w:val="000000"/>
          <w:sz w:val="28"/>
          <w:szCs w:val="28"/>
        </w:rPr>
        <w:t xml:space="preserve">первая половина июля. </w:t>
      </w:r>
    </w:p>
    <w:p w14:paraId="7CF527EC" w14:textId="77777777" w:rsidR="003E1201" w:rsidRPr="00D965D0" w:rsidRDefault="004511A1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12</w:t>
      </w:r>
      <w:r w:rsidR="00C214F0">
        <w:rPr>
          <w:rStyle w:val="40"/>
          <w:color w:val="000000"/>
          <w:sz w:val="28"/>
          <w:szCs w:val="28"/>
        </w:rPr>
        <w:t>.</w:t>
      </w:r>
      <w:r>
        <w:rPr>
          <w:rStyle w:val="40"/>
          <w:color w:val="000000"/>
          <w:sz w:val="28"/>
          <w:szCs w:val="28"/>
        </w:rPr>
        <w:t xml:space="preserve"> </w:t>
      </w:r>
      <w:r w:rsidR="003E1201" w:rsidRPr="00D965D0">
        <w:rPr>
          <w:rStyle w:val="40"/>
          <w:color w:val="000000"/>
          <w:sz w:val="28"/>
          <w:szCs w:val="28"/>
        </w:rPr>
        <w:t>Санитарн</w:t>
      </w:r>
      <w:r w:rsidR="00E33B57">
        <w:rPr>
          <w:rStyle w:val="40"/>
          <w:color w:val="000000"/>
          <w:sz w:val="28"/>
          <w:szCs w:val="28"/>
        </w:rPr>
        <w:t>ая</w:t>
      </w:r>
      <w:r w:rsidR="003E1201" w:rsidRPr="00D965D0">
        <w:rPr>
          <w:rStyle w:val="40"/>
          <w:color w:val="000000"/>
          <w:sz w:val="28"/>
          <w:szCs w:val="28"/>
        </w:rPr>
        <w:t xml:space="preserve"> обрезк</w:t>
      </w:r>
      <w:r w:rsidR="00E33B57">
        <w:rPr>
          <w:rStyle w:val="40"/>
          <w:color w:val="000000"/>
          <w:sz w:val="28"/>
          <w:szCs w:val="28"/>
        </w:rPr>
        <w:t>а</w:t>
      </w:r>
      <w:r w:rsidR="003E1201" w:rsidRPr="00D965D0">
        <w:rPr>
          <w:rStyle w:val="40"/>
          <w:color w:val="000000"/>
          <w:sz w:val="28"/>
          <w:szCs w:val="28"/>
        </w:rPr>
        <w:t>, а также обрезк</w:t>
      </w:r>
      <w:r w:rsidR="00E33B57">
        <w:rPr>
          <w:rStyle w:val="40"/>
          <w:color w:val="000000"/>
          <w:sz w:val="28"/>
          <w:szCs w:val="28"/>
        </w:rPr>
        <w:t>а</w:t>
      </w:r>
      <w:r w:rsidR="003E1201" w:rsidRPr="00D965D0">
        <w:rPr>
          <w:rStyle w:val="40"/>
          <w:color w:val="000000"/>
          <w:sz w:val="28"/>
          <w:szCs w:val="28"/>
        </w:rPr>
        <w:t xml:space="preserve"> при </w:t>
      </w:r>
      <w:r w:rsidR="003E1201" w:rsidRPr="00D965D0">
        <w:rPr>
          <w:rStyle w:val="4"/>
          <w:color w:val="000000"/>
          <w:sz w:val="28"/>
          <w:szCs w:val="28"/>
        </w:rPr>
        <w:t xml:space="preserve">возникновении аварийных </w:t>
      </w:r>
      <w:r w:rsidR="003E1201" w:rsidRPr="00D965D0">
        <w:rPr>
          <w:rStyle w:val="40"/>
          <w:color w:val="000000"/>
          <w:sz w:val="28"/>
          <w:szCs w:val="28"/>
        </w:rPr>
        <w:t>ситуаций провод</w:t>
      </w:r>
      <w:r w:rsidR="00C214F0">
        <w:rPr>
          <w:rStyle w:val="40"/>
          <w:color w:val="000000"/>
          <w:sz w:val="28"/>
          <w:szCs w:val="28"/>
        </w:rPr>
        <w:t>ится</w:t>
      </w:r>
      <w:r w:rsidR="003E1201" w:rsidRPr="00D965D0">
        <w:rPr>
          <w:rStyle w:val="40"/>
          <w:color w:val="000000"/>
          <w:sz w:val="28"/>
          <w:szCs w:val="28"/>
        </w:rPr>
        <w:t xml:space="preserve"> круглый год.</w:t>
      </w:r>
    </w:p>
    <w:p w14:paraId="64098C88" w14:textId="77777777" w:rsidR="003E1201" w:rsidRDefault="004511A1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13</w:t>
      </w:r>
      <w:r w:rsidR="00C214F0">
        <w:rPr>
          <w:rStyle w:val="40"/>
          <w:color w:val="000000"/>
          <w:sz w:val="28"/>
          <w:szCs w:val="28"/>
        </w:rPr>
        <w:t xml:space="preserve">. </w:t>
      </w:r>
      <w:r w:rsidR="003E1201" w:rsidRPr="00D965D0">
        <w:rPr>
          <w:rStyle w:val="40"/>
          <w:color w:val="000000"/>
          <w:sz w:val="28"/>
          <w:szCs w:val="28"/>
        </w:rPr>
        <w:t xml:space="preserve">После обрезки зелёных насаждений места срезов в обязательном порядке </w:t>
      </w:r>
      <w:r w:rsidR="00C214F0">
        <w:rPr>
          <w:rStyle w:val="40"/>
          <w:color w:val="000000"/>
          <w:sz w:val="28"/>
          <w:szCs w:val="28"/>
        </w:rPr>
        <w:t>обрабатываются</w:t>
      </w:r>
      <w:r w:rsidR="003E1201" w:rsidRPr="00D965D0">
        <w:rPr>
          <w:rStyle w:val="40"/>
          <w:color w:val="000000"/>
          <w:sz w:val="28"/>
          <w:szCs w:val="28"/>
        </w:rPr>
        <w:t xml:space="preserve"> садовой замазкой </w:t>
      </w:r>
      <w:r w:rsidR="003E1201" w:rsidRPr="00D965D0">
        <w:rPr>
          <w:rStyle w:val="4"/>
          <w:color w:val="000000"/>
          <w:sz w:val="28"/>
          <w:szCs w:val="28"/>
        </w:rPr>
        <w:t xml:space="preserve">или </w:t>
      </w:r>
      <w:r w:rsidR="003E1201" w:rsidRPr="00D965D0">
        <w:rPr>
          <w:rStyle w:val="40"/>
          <w:color w:val="000000"/>
          <w:sz w:val="28"/>
          <w:szCs w:val="28"/>
        </w:rPr>
        <w:t>закра</w:t>
      </w:r>
      <w:r w:rsidR="00C214F0">
        <w:rPr>
          <w:rStyle w:val="40"/>
          <w:color w:val="000000"/>
          <w:sz w:val="28"/>
          <w:szCs w:val="28"/>
        </w:rPr>
        <w:t>шиваются</w:t>
      </w:r>
      <w:r w:rsidR="003E1201" w:rsidRPr="00D965D0">
        <w:rPr>
          <w:rStyle w:val="40"/>
          <w:color w:val="000000"/>
          <w:sz w:val="28"/>
          <w:szCs w:val="28"/>
        </w:rPr>
        <w:t xml:space="preserve"> масляной краской на натуральной олифе.</w:t>
      </w:r>
    </w:p>
    <w:p w14:paraId="5D612ABA" w14:textId="77777777" w:rsidR="0050191F" w:rsidRDefault="0050191F" w:rsidP="00E5109B">
      <w:pPr>
        <w:pStyle w:val="41"/>
        <w:shd w:val="clear" w:color="auto" w:fill="auto"/>
        <w:spacing w:line="240" w:lineRule="auto"/>
        <w:ind w:left="20" w:right="20" w:firstLine="700"/>
        <w:contextualSpacing/>
        <w:jc w:val="both"/>
        <w:rPr>
          <w:rStyle w:val="40"/>
          <w:color w:val="000000"/>
          <w:sz w:val="28"/>
          <w:szCs w:val="28"/>
        </w:rPr>
      </w:pPr>
    </w:p>
    <w:p w14:paraId="73B0FBEE" w14:textId="77777777" w:rsidR="0050191F" w:rsidRPr="0050191F" w:rsidRDefault="004511A1" w:rsidP="0050191F">
      <w:pPr>
        <w:pStyle w:val="41"/>
        <w:shd w:val="clear" w:color="auto" w:fill="auto"/>
        <w:spacing w:line="240" w:lineRule="auto"/>
        <w:ind w:right="20"/>
        <w:contextualSpacing/>
        <w:jc w:val="center"/>
        <w:rPr>
          <w:b/>
          <w:sz w:val="28"/>
          <w:szCs w:val="28"/>
        </w:rPr>
      </w:pPr>
      <w:r>
        <w:rPr>
          <w:rStyle w:val="40"/>
          <w:b/>
          <w:color w:val="000000"/>
          <w:sz w:val="28"/>
          <w:szCs w:val="28"/>
        </w:rPr>
        <w:t>3</w:t>
      </w:r>
      <w:r w:rsidR="0050191F" w:rsidRPr="0050191F">
        <w:rPr>
          <w:rStyle w:val="40"/>
          <w:b/>
          <w:color w:val="000000"/>
          <w:sz w:val="28"/>
          <w:szCs w:val="28"/>
        </w:rPr>
        <w:t>. Комиссия по обследованию зеленых насаждений</w:t>
      </w:r>
    </w:p>
    <w:p w14:paraId="67BDDBE9" w14:textId="77777777" w:rsidR="0050191F" w:rsidRPr="00D965D0" w:rsidRDefault="004511A1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b/>
          <w:i/>
          <w:color w:val="FF0000"/>
          <w:sz w:val="28"/>
          <w:szCs w:val="28"/>
        </w:rPr>
      </w:pPr>
      <w:r>
        <w:rPr>
          <w:rStyle w:val="FontStyle22"/>
          <w:sz w:val="28"/>
          <w:szCs w:val="28"/>
        </w:rPr>
        <w:t>14</w:t>
      </w:r>
      <w:r w:rsidR="0050191F">
        <w:rPr>
          <w:rStyle w:val="FontStyle22"/>
          <w:sz w:val="28"/>
          <w:szCs w:val="28"/>
        </w:rPr>
        <w:t>.</w:t>
      </w:r>
      <w:r w:rsidR="0050191F" w:rsidRPr="00D965D0">
        <w:rPr>
          <w:rStyle w:val="FontStyle22"/>
          <w:sz w:val="28"/>
          <w:szCs w:val="28"/>
        </w:rPr>
        <w:t> </w:t>
      </w:r>
      <w:r w:rsidR="0050191F">
        <w:rPr>
          <w:rStyle w:val="FontStyle22"/>
          <w:sz w:val="28"/>
          <w:szCs w:val="28"/>
        </w:rPr>
        <w:t>Для</w:t>
      </w:r>
      <w:r w:rsidR="0050191F" w:rsidRPr="00D965D0">
        <w:rPr>
          <w:rStyle w:val="FontStyle22"/>
          <w:sz w:val="28"/>
          <w:szCs w:val="28"/>
        </w:rPr>
        <w:t xml:space="preserve"> охраны, защиты, воспроизводства, предупреждения несанкционированных повреждений и уничтожения зеленых насаждений, произрастающих на территории </w:t>
      </w:r>
      <w:r w:rsidR="0050191F">
        <w:rPr>
          <w:rStyle w:val="FontStyle22"/>
          <w:sz w:val="28"/>
          <w:szCs w:val="28"/>
        </w:rPr>
        <w:t>г. Бендеры</w:t>
      </w:r>
      <w:r w:rsidR="0050191F" w:rsidRPr="00D965D0">
        <w:rPr>
          <w:rStyle w:val="FontStyle22"/>
          <w:sz w:val="28"/>
          <w:szCs w:val="28"/>
        </w:rPr>
        <w:t xml:space="preserve"> </w:t>
      </w:r>
      <w:r w:rsidR="0050191F" w:rsidRPr="000A1351">
        <w:rPr>
          <w:rStyle w:val="FontStyle22"/>
          <w:sz w:val="28"/>
          <w:szCs w:val="28"/>
        </w:rPr>
        <w:t xml:space="preserve">создаётся Комиссия </w:t>
      </w:r>
      <w:r w:rsidR="000A1351" w:rsidRPr="000A1351">
        <w:rPr>
          <w:rStyle w:val="FontStyle14"/>
          <w:sz w:val="28"/>
          <w:szCs w:val="28"/>
        </w:rPr>
        <w:t>по списанию и сносу зелёных насаждений</w:t>
      </w:r>
      <w:r w:rsidR="000A1351" w:rsidRPr="000F6B5B">
        <w:rPr>
          <w:rStyle w:val="FontStyle22"/>
          <w:sz w:val="28"/>
          <w:szCs w:val="28"/>
        </w:rPr>
        <w:t xml:space="preserve"> </w:t>
      </w:r>
      <w:r w:rsidR="0050191F" w:rsidRPr="000F6B5B">
        <w:rPr>
          <w:rStyle w:val="FontStyle22"/>
          <w:sz w:val="28"/>
          <w:szCs w:val="28"/>
        </w:rPr>
        <w:t>для выдачи акта</w:t>
      </w:r>
      <w:r w:rsidR="000F6B5B" w:rsidRPr="000F6B5B">
        <w:rPr>
          <w:rStyle w:val="FontStyle22"/>
          <w:sz w:val="28"/>
          <w:szCs w:val="28"/>
        </w:rPr>
        <w:t xml:space="preserve"> списани</w:t>
      </w:r>
      <w:r w:rsidR="00C67306">
        <w:rPr>
          <w:rStyle w:val="FontStyle22"/>
          <w:sz w:val="28"/>
          <w:szCs w:val="28"/>
        </w:rPr>
        <w:t>я</w:t>
      </w:r>
      <w:r w:rsidR="0050191F" w:rsidRPr="000F6B5B">
        <w:rPr>
          <w:rStyle w:val="FontStyle22"/>
          <w:sz w:val="28"/>
          <w:szCs w:val="28"/>
        </w:rPr>
        <w:t xml:space="preserve"> зеленых насаждений и последующего разрешения на вырубку (снос) деревьев и кустарников, </w:t>
      </w:r>
      <w:r w:rsidR="0050191F" w:rsidRPr="000A1351">
        <w:rPr>
          <w:rStyle w:val="FontStyle22"/>
          <w:sz w:val="28"/>
          <w:szCs w:val="28"/>
        </w:rPr>
        <w:t>и компенсационному озеленению</w:t>
      </w:r>
      <w:r w:rsidR="0050191F" w:rsidRPr="00C67306">
        <w:rPr>
          <w:rStyle w:val="FontStyle22"/>
          <w:color w:val="FF0000"/>
          <w:sz w:val="28"/>
          <w:szCs w:val="28"/>
        </w:rPr>
        <w:t xml:space="preserve"> </w:t>
      </w:r>
      <w:r w:rsidR="0050191F" w:rsidRPr="000F6B5B">
        <w:rPr>
          <w:rStyle w:val="FontStyle22"/>
          <w:sz w:val="28"/>
          <w:szCs w:val="28"/>
        </w:rPr>
        <w:t>на территории город</w:t>
      </w:r>
      <w:r w:rsidR="00C67306">
        <w:rPr>
          <w:rStyle w:val="FontStyle22"/>
          <w:sz w:val="28"/>
          <w:szCs w:val="28"/>
        </w:rPr>
        <w:t>а</w:t>
      </w:r>
      <w:r w:rsidR="0050191F" w:rsidRPr="000F6B5B">
        <w:rPr>
          <w:rStyle w:val="FontStyle22"/>
          <w:sz w:val="28"/>
          <w:szCs w:val="28"/>
        </w:rPr>
        <w:t xml:space="preserve"> Бендеры (далее — Комиссия</w:t>
      </w:r>
      <w:r w:rsidR="0050191F" w:rsidRPr="00D965D0">
        <w:rPr>
          <w:rStyle w:val="FontStyle22"/>
          <w:sz w:val="28"/>
          <w:szCs w:val="28"/>
        </w:rPr>
        <w:t xml:space="preserve">). </w:t>
      </w:r>
    </w:p>
    <w:p w14:paraId="79AA5C9F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15</w:t>
      </w:r>
      <w:r w:rsidR="0050191F">
        <w:rPr>
          <w:rStyle w:val="FontStyle22"/>
          <w:sz w:val="28"/>
          <w:szCs w:val="28"/>
        </w:rPr>
        <w:t xml:space="preserve">. </w:t>
      </w:r>
      <w:r w:rsidR="0050191F" w:rsidRPr="00D965D0">
        <w:rPr>
          <w:rStyle w:val="FontStyle22"/>
          <w:sz w:val="28"/>
          <w:szCs w:val="28"/>
        </w:rPr>
        <w:t xml:space="preserve">Основной задачей Комиссии является обследование зеленых насаждений на территории </w:t>
      </w:r>
      <w:r>
        <w:rPr>
          <w:rStyle w:val="FontStyle22"/>
          <w:sz w:val="28"/>
          <w:szCs w:val="28"/>
        </w:rPr>
        <w:t>г. Бендеры</w:t>
      </w:r>
      <w:r w:rsidR="0050191F" w:rsidRPr="00D965D0">
        <w:rPr>
          <w:rStyle w:val="FontStyle22"/>
          <w:sz w:val="28"/>
          <w:szCs w:val="28"/>
        </w:rPr>
        <w:t>.</w:t>
      </w:r>
    </w:p>
    <w:p w14:paraId="17B03DF2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16</w:t>
      </w:r>
      <w:r w:rsidR="0050191F">
        <w:rPr>
          <w:rStyle w:val="FontStyle22"/>
          <w:sz w:val="28"/>
          <w:szCs w:val="28"/>
        </w:rPr>
        <w:t>.</w:t>
      </w:r>
      <w:r w:rsidR="0050191F" w:rsidRPr="00D965D0">
        <w:rPr>
          <w:rStyle w:val="FontStyle22"/>
          <w:sz w:val="28"/>
          <w:szCs w:val="28"/>
        </w:rPr>
        <w:t xml:space="preserve">  На Комиссию возлагаются следующие функции:</w:t>
      </w:r>
    </w:p>
    <w:p w14:paraId="5F451BE4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а</w:t>
      </w:r>
      <w:r w:rsidR="0050191F" w:rsidRPr="00D965D0">
        <w:rPr>
          <w:rStyle w:val="FontStyle22"/>
          <w:sz w:val="28"/>
          <w:szCs w:val="28"/>
        </w:rPr>
        <w:t>) рассмотрение поступивших письменных обращений физических</w:t>
      </w:r>
      <w:r w:rsidR="0050191F">
        <w:rPr>
          <w:rStyle w:val="FontStyle22"/>
          <w:sz w:val="28"/>
          <w:szCs w:val="28"/>
        </w:rPr>
        <w:t>,</w:t>
      </w:r>
      <w:r w:rsidR="0050191F" w:rsidRPr="00D965D0">
        <w:rPr>
          <w:rStyle w:val="FontStyle22"/>
          <w:sz w:val="28"/>
          <w:szCs w:val="28"/>
        </w:rPr>
        <w:t xml:space="preserve"> ю</w:t>
      </w:r>
      <w:r w:rsidR="0050191F">
        <w:rPr>
          <w:rStyle w:val="FontStyle22"/>
          <w:sz w:val="28"/>
          <w:szCs w:val="28"/>
        </w:rPr>
        <w:t>ридических</w:t>
      </w:r>
      <w:r w:rsidR="0050191F" w:rsidRPr="00D965D0">
        <w:rPr>
          <w:rStyle w:val="FontStyle22"/>
          <w:sz w:val="28"/>
          <w:szCs w:val="28"/>
        </w:rPr>
        <w:t xml:space="preserve"> лиц и индивидуальных предпринимателей для определения возможности вырубки (снос</w:t>
      </w:r>
      <w:r w:rsidR="0050191F">
        <w:rPr>
          <w:rStyle w:val="FontStyle22"/>
          <w:sz w:val="28"/>
          <w:szCs w:val="28"/>
        </w:rPr>
        <w:t>а</w:t>
      </w:r>
      <w:r w:rsidR="0050191F" w:rsidRPr="00D965D0">
        <w:rPr>
          <w:rStyle w:val="FontStyle22"/>
          <w:sz w:val="28"/>
          <w:szCs w:val="28"/>
        </w:rPr>
        <w:t xml:space="preserve">) деревьев и кустарников, произрастающих на территории </w:t>
      </w:r>
      <w:r w:rsidR="0050191F">
        <w:rPr>
          <w:rStyle w:val="FontStyle22"/>
          <w:sz w:val="28"/>
          <w:szCs w:val="28"/>
        </w:rPr>
        <w:t>г. Бендеры</w:t>
      </w:r>
      <w:r w:rsidR="0050191F" w:rsidRPr="00D965D0">
        <w:rPr>
          <w:rStyle w:val="FontStyle22"/>
          <w:sz w:val="28"/>
          <w:szCs w:val="28"/>
        </w:rPr>
        <w:t>;</w:t>
      </w:r>
    </w:p>
    <w:p w14:paraId="794BF5C2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б</w:t>
      </w:r>
      <w:r w:rsidR="0050191F" w:rsidRPr="00D965D0">
        <w:rPr>
          <w:rStyle w:val="FontStyle22"/>
          <w:sz w:val="28"/>
          <w:szCs w:val="28"/>
        </w:rPr>
        <w:t>) обследование зеленых насаждений, указанных в обращениях, определение необходимых объемов вырубки (снос</w:t>
      </w:r>
      <w:r w:rsidR="0050191F">
        <w:rPr>
          <w:rStyle w:val="FontStyle22"/>
          <w:sz w:val="28"/>
          <w:szCs w:val="28"/>
        </w:rPr>
        <w:t>а</w:t>
      </w:r>
      <w:r w:rsidR="0050191F" w:rsidRPr="00D965D0">
        <w:rPr>
          <w:rStyle w:val="FontStyle22"/>
          <w:sz w:val="28"/>
          <w:szCs w:val="28"/>
        </w:rPr>
        <w:t xml:space="preserve">) деревьев и кустарников на территории </w:t>
      </w:r>
      <w:r w:rsidR="0050191F">
        <w:rPr>
          <w:rStyle w:val="FontStyle22"/>
          <w:sz w:val="28"/>
          <w:szCs w:val="28"/>
        </w:rPr>
        <w:t>г. Бендеры</w:t>
      </w:r>
      <w:r w:rsidR="0050191F" w:rsidRPr="00D965D0">
        <w:rPr>
          <w:rStyle w:val="FontStyle22"/>
          <w:sz w:val="28"/>
          <w:szCs w:val="28"/>
        </w:rPr>
        <w:t>;</w:t>
      </w:r>
    </w:p>
    <w:p w14:paraId="721FFDF2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</w:t>
      </w:r>
      <w:r w:rsidR="0050191F" w:rsidRPr="00D965D0">
        <w:rPr>
          <w:rStyle w:val="FontStyle22"/>
          <w:sz w:val="28"/>
          <w:szCs w:val="28"/>
        </w:rPr>
        <w:t>) подготовка Управлением жилищно-коммунального хозяйства</w:t>
      </w:r>
      <w:r w:rsidR="0050191F">
        <w:rPr>
          <w:rStyle w:val="FontStyle22"/>
          <w:sz w:val="28"/>
          <w:szCs w:val="28"/>
        </w:rPr>
        <w:t xml:space="preserve"> государственной администрации г. Бендеры (далее – УЖКХ)</w:t>
      </w:r>
      <w:r w:rsidR="0050191F" w:rsidRPr="00D965D0">
        <w:rPr>
          <w:rStyle w:val="FontStyle22"/>
          <w:sz w:val="28"/>
          <w:szCs w:val="28"/>
        </w:rPr>
        <w:t xml:space="preserve"> акта списания зеленых насаждений по результатам обследования зеленых насаждений;</w:t>
      </w:r>
    </w:p>
    <w:p w14:paraId="505E3176" w14:textId="77777777" w:rsidR="0050191F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</w:t>
      </w:r>
      <w:r w:rsidR="0050191F" w:rsidRPr="00D965D0">
        <w:rPr>
          <w:rStyle w:val="FontStyle22"/>
          <w:sz w:val="28"/>
          <w:szCs w:val="28"/>
        </w:rPr>
        <w:t>) согласование вырубки (снос</w:t>
      </w:r>
      <w:r w:rsidR="0050191F">
        <w:rPr>
          <w:rStyle w:val="FontStyle22"/>
          <w:sz w:val="28"/>
          <w:szCs w:val="28"/>
        </w:rPr>
        <w:t>а</w:t>
      </w:r>
      <w:r w:rsidR="0050191F" w:rsidRPr="00D965D0">
        <w:rPr>
          <w:rStyle w:val="FontStyle22"/>
          <w:sz w:val="28"/>
          <w:szCs w:val="28"/>
        </w:rPr>
        <w:t>) деревьев и кустарников на территории</w:t>
      </w:r>
      <w:r w:rsidR="0050191F">
        <w:rPr>
          <w:rStyle w:val="FontStyle22"/>
          <w:sz w:val="28"/>
          <w:szCs w:val="28"/>
        </w:rPr>
        <w:t xml:space="preserve">               г. Бендеры</w:t>
      </w:r>
      <w:r w:rsidR="0050191F" w:rsidRPr="00D965D0">
        <w:rPr>
          <w:rStyle w:val="FontStyle22"/>
          <w:sz w:val="28"/>
          <w:szCs w:val="28"/>
        </w:rPr>
        <w:t xml:space="preserve"> либо отказ в согласовании вырубки (снос) деревьев и кустарников на территории </w:t>
      </w:r>
      <w:r w:rsidR="0050191F">
        <w:rPr>
          <w:rStyle w:val="FontStyle22"/>
          <w:sz w:val="28"/>
          <w:szCs w:val="28"/>
        </w:rPr>
        <w:t>г. Бендеры</w:t>
      </w:r>
      <w:r w:rsidR="0050191F" w:rsidRPr="00D965D0">
        <w:rPr>
          <w:rStyle w:val="FontStyle22"/>
          <w:sz w:val="28"/>
          <w:szCs w:val="28"/>
        </w:rPr>
        <w:t>.</w:t>
      </w:r>
    </w:p>
    <w:p w14:paraId="489C6225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b/>
          <w:i/>
          <w:sz w:val="28"/>
          <w:szCs w:val="28"/>
        </w:rPr>
      </w:pPr>
      <w:r>
        <w:rPr>
          <w:rStyle w:val="FontStyle22"/>
          <w:sz w:val="28"/>
          <w:szCs w:val="28"/>
        </w:rPr>
        <w:t>17</w:t>
      </w:r>
      <w:r w:rsidR="0050191F">
        <w:rPr>
          <w:rStyle w:val="FontStyle22"/>
          <w:sz w:val="28"/>
          <w:szCs w:val="28"/>
        </w:rPr>
        <w:t>.</w:t>
      </w:r>
      <w:r w:rsidR="0050191F" w:rsidRPr="00D965D0">
        <w:rPr>
          <w:rStyle w:val="FontStyle22"/>
          <w:sz w:val="28"/>
          <w:szCs w:val="28"/>
        </w:rPr>
        <w:t xml:space="preserve"> Состав Комиссии:</w:t>
      </w:r>
      <w:r w:rsidR="0050191F" w:rsidRPr="00D965D0">
        <w:rPr>
          <w:rStyle w:val="FontStyle22"/>
          <w:b/>
          <w:i/>
          <w:sz w:val="28"/>
          <w:szCs w:val="28"/>
        </w:rPr>
        <w:t xml:space="preserve"> </w:t>
      </w:r>
    </w:p>
    <w:p w14:paraId="326DFCF5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16588A">
        <w:rPr>
          <w:rStyle w:val="FontStyle22"/>
          <w:sz w:val="28"/>
          <w:szCs w:val="28"/>
        </w:rPr>
        <w:t xml:space="preserve">а) Председатель </w:t>
      </w:r>
      <w:r w:rsidR="00CA0B8C">
        <w:rPr>
          <w:rStyle w:val="FontStyle22"/>
          <w:sz w:val="28"/>
          <w:szCs w:val="28"/>
        </w:rPr>
        <w:t>К</w:t>
      </w:r>
      <w:r w:rsidRPr="0016588A">
        <w:rPr>
          <w:rStyle w:val="FontStyle22"/>
          <w:sz w:val="28"/>
          <w:szCs w:val="28"/>
        </w:rPr>
        <w:t>омиссии:</w:t>
      </w:r>
      <w:r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з</w:t>
      </w:r>
      <w:r w:rsidRPr="00D965D0">
        <w:rPr>
          <w:rStyle w:val="FontStyle22"/>
          <w:sz w:val="28"/>
          <w:szCs w:val="28"/>
        </w:rPr>
        <w:t xml:space="preserve">аместитель Главы </w:t>
      </w:r>
      <w:r>
        <w:rPr>
          <w:rStyle w:val="FontStyle22"/>
          <w:sz w:val="28"/>
          <w:szCs w:val="28"/>
        </w:rPr>
        <w:t>г</w:t>
      </w:r>
      <w:r w:rsidRPr="00D965D0">
        <w:rPr>
          <w:rStyle w:val="FontStyle22"/>
          <w:sz w:val="28"/>
          <w:szCs w:val="28"/>
        </w:rPr>
        <w:t>осударственной администрации</w:t>
      </w:r>
      <w:r>
        <w:rPr>
          <w:rStyle w:val="FontStyle22"/>
          <w:sz w:val="28"/>
          <w:szCs w:val="28"/>
        </w:rPr>
        <w:t xml:space="preserve"> г. Бендеры</w:t>
      </w:r>
      <w:r w:rsidRPr="00D965D0">
        <w:rPr>
          <w:rStyle w:val="FontStyle22"/>
          <w:sz w:val="28"/>
          <w:szCs w:val="28"/>
        </w:rPr>
        <w:t xml:space="preserve"> по жилищно-коммунальным вопросам и строительству;</w:t>
      </w:r>
    </w:p>
    <w:p w14:paraId="408E22D6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16588A">
        <w:rPr>
          <w:rStyle w:val="FontStyle22"/>
          <w:sz w:val="28"/>
          <w:szCs w:val="28"/>
        </w:rPr>
        <w:t xml:space="preserve">б) </w:t>
      </w:r>
      <w:r>
        <w:rPr>
          <w:rStyle w:val="FontStyle22"/>
          <w:sz w:val="28"/>
          <w:szCs w:val="28"/>
        </w:rPr>
        <w:t>з</w:t>
      </w:r>
      <w:r w:rsidRPr="0016588A">
        <w:rPr>
          <w:rStyle w:val="FontStyle22"/>
          <w:sz w:val="28"/>
          <w:szCs w:val="28"/>
        </w:rPr>
        <w:t xml:space="preserve">аместитель </w:t>
      </w:r>
      <w:r>
        <w:rPr>
          <w:rStyle w:val="FontStyle22"/>
          <w:sz w:val="28"/>
          <w:szCs w:val="28"/>
        </w:rPr>
        <w:t>П</w:t>
      </w:r>
      <w:r w:rsidRPr="0016588A">
        <w:rPr>
          <w:rStyle w:val="FontStyle22"/>
          <w:sz w:val="28"/>
          <w:szCs w:val="28"/>
        </w:rPr>
        <w:t xml:space="preserve">редседателя </w:t>
      </w:r>
      <w:r w:rsidR="00CA0B8C">
        <w:rPr>
          <w:rStyle w:val="FontStyle22"/>
          <w:sz w:val="28"/>
          <w:szCs w:val="28"/>
        </w:rPr>
        <w:t>К</w:t>
      </w:r>
      <w:r w:rsidRPr="0016588A">
        <w:rPr>
          <w:rStyle w:val="FontStyle22"/>
          <w:sz w:val="28"/>
          <w:szCs w:val="28"/>
        </w:rPr>
        <w:t xml:space="preserve">омиссии: </w:t>
      </w:r>
      <w:r>
        <w:rPr>
          <w:rStyle w:val="FontStyle22"/>
          <w:sz w:val="28"/>
          <w:szCs w:val="28"/>
        </w:rPr>
        <w:t xml:space="preserve"> н</w:t>
      </w:r>
      <w:r w:rsidRPr="00D965D0">
        <w:rPr>
          <w:rStyle w:val="FontStyle22"/>
          <w:sz w:val="28"/>
          <w:szCs w:val="28"/>
        </w:rPr>
        <w:t xml:space="preserve">ачальник </w:t>
      </w:r>
      <w:r>
        <w:rPr>
          <w:rStyle w:val="FontStyle22"/>
          <w:sz w:val="28"/>
          <w:szCs w:val="28"/>
        </w:rPr>
        <w:t>УЖКХ;</w:t>
      </w:r>
    </w:p>
    <w:p w14:paraId="27DB51CC" w14:textId="77777777" w:rsidR="0050191F" w:rsidRPr="0016588A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16588A">
        <w:rPr>
          <w:rStyle w:val="FontStyle22"/>
          <w:sz w:val="28"/>
          <w:szCs w:val="28"/>
        </w:rPr>
        <w:t xml:space="preserve">в) </w:t>
      </w:r>
      <w:r>
        <w:rPr>
          <w:rStyle w:val="FontStyle22"/>
          <w:sz w:val="28"/>
          <w:szCs w:val="28"/>
        </w:rPr>
        <w:t>ч</w:t>
      </w:r>
      <w:r w:rsidRPr="0016588A">
        <w:rPr>
          <w:rStyle w:val="FontStyle22"/>
          <w:sz w:val="28"/>
          <w:szCs w:val="28"/>
        </w:rPr>
        <w:t xml:space="preserve">лены </w:t>
      </w:r>
      <w:r w:rsidR="00CA0B8C">
        <w:rPr>
          <w:rStyle w:val="FontStyle22"/>
          <w:sz w:val="28"/>
          <w:szCs w:val="28"/>
        </w:rPr>
        <w:t>К</w:t>
      </w:r>
      <w:r w:rsidRPr="0016588A">
        <w:rPr>
          <w:rStyle w:val="FontStyle22"/>
          <w:sz w:val="28"/>
          <w:szCs w:val="28"/>
        </w:rPr>
        <w:t>омиссии:</w:t>
      </w:r>
    </w:p>
    <w:p w14:paraId="23DDC1B9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1) </w:t>
      </w:r>
      <w:r w:rsidRPr="00D965D0">
        <w:rPr>
          <w:rStyle w:val="FontStyle22"/>
          <w:sz w:val="28"/>
          <w:szCs w:val="28"/>
        </w:rPr>
        <w:t>Главный архитектор г. Бендеры,</w:t>
      </w:r>
    </w:p>
    <w:p w14:paraId="0D5D9C0B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2) н</w:t>
      </w:r>
      <w:r w:rsidRPr="00D965D0">
        <w:rPr>
          <w:rStyle w:val="FontStyle22"/>
          <w:sz w:val="28"/>
          <w:szCs w:val="28"/>
        </w:rPr>
        <w:t>ачальник  Бендерского управления сельского хозяйства, природных ресурсов и экологии,</w:t>
      </w:r>
    </w:p>
    <w:p w14:paraId="5B38108F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3) н</w:t>
      </w:r>
      <w:r w:rsidRPr="00D965D0">
        <w:rPr>
          <w:rStyle w:val="FontStyle22"/>
          <w:sz w:val="28"/>
          <w:szCs w:val="28"/>
        </w:rPr>
        <w:t xml:space="preserve">ачальник </w:t>
      </w:r>
      <w:r w:rsidRPr="00D965D0">
        <w:rPr>
          <w:bCs/>
          <w:sz w:val="28"/>
          <w:szCs w:val="28"/>
        </w:rPr>
        <w:t>Управления государственного архитектурно-строительного контроля</w:t>
      </w:r>
      <w:r>
        <w:rPr>
          <w:bCs/>
          <w:sz w:val="28"/>
          <w:szCs w:val="28"/>
        </w:rPr>
        <w:t xml:space="preserve"> государственной администрации г. Бендеры</w:t>
      </w:r>
      <w:r w:rsidRPr="00D965D0">
        <w:rPr>
          <w:bCs/>
          <w:sz w:val="28"/>
          <w:szCs w:val="28"/>
        </w:rPr>
        <w:t>;</w:t>
      </w:r>
    </w:p>
    <w:p w14:paraId="10E0317E" w14:textId="77777777" w:rsidR="0050191F" w:rsidRPr="0016588A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16588A">
        <w:rPr>
          <w:rStyle w:val="FontStyle22"/>
          <w:sz w:val="28"/>
          <w:szCs w:val="28"/>
        </w:rPr>
        <w:t xml:space="preserve">г) </w:t>
      </w:r>
      <w:r>
        <w:rPr>
          <w:rStyle w:val="FontStyle22"/>
          <w:sz w:val="28"/>
          <w:szCs w:val="28"/>
        </w:rPr>
        <w:t>э</w:t>
      </w:r>
      <w:r w:rsidRPr="0016588A">
        <w:rPr>
          <w:rStyle w:val="FontStyle22"/>
          <w:sz w:val="28"/>
          <w:szCs w:val="28"/>
        </w:rPr>
        <w:t>ксперты:</w:t>
      </w:r>
    </w:p>
    <w:p w14:paraId="03D765B3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1)</w:t>
      </w:r>
      <w:r w:rsidRPr="00D965D0">
        <w:rPr>
          <w:rStyle w:val="FontStyle22"/>
          <w:sz w:val="28"/>
          <w:szCs w:val="28"/>
        </w:rPr>
        <w:t xml:space="preserve"> специалист по зеленым насаждениям УЖКХ;</w:t>
      </w:r>
    </w:p>
    <w:p w14:paraId="79653CF8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2)</w:t>
      </w:r>
      <w:r w:rsidRPr="00D965D0">
        <w:rPr>
          <w:rStyle w:val="FontStyle22"/>
          <w:sz w:val="28"/>
          <w:szCs w:val="28"/>
        </w:rPr>
        <w:t> специалист по природопользованию Бендерского управления сельского хозяйства, природных ресурсов и экологии,</w:t>
      </w:r>
    </w:p>
    <w:p w14:paraId="3BE0F818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3)</w:t>
      </w:r>
      <w:r w:rsidRPr="00D965D0">
        <w:rPr>
          <w:rStyle w:val="FontStyle22"/>
          <w:sz w:val="28"/>
          <w:szCs w:val="28"/>
        </w:rPr>
        <w:t xml:space="preserve"> специалист </w:t>
      </w:r>
      <w:r w:rsidRPr="00D965D0">
        <w:rPr>
          <w:bCs/>
          <w:sz w:val="28"/>
          <w:szCs w:val="28"/>
        </w:rPr>
        <w:t>Управления государственного архитектурно-строительного контроля</w:t>
      </w:r>
      <w:r w:rsidRPr="00165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государственной администрации г. Бендеры</w:t>
      </w:r>
      <w:r w:rsidRPr="00D965D0">
        <w:rPr>
          <w:rStyle w:val="FontStyle22"/>
          <w:sz w:val="28"/>
          <w:szCs w:val="28"/>
        </w:rPr>
        <w:t>.</w:t>
      </w:r>
    </w:p>
    <w:p w14:paraId="409A9041" w14:textId="77777777" w:rsidR="0050191F" w:rsidRPr="00D965D0" w:rsidRDefault="00C67306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b/>
          <w:sz w:val="28"/>
          <w:szCs w:val="28"/>
        </w:rPr>
      </w:pPr>
      <w:r w:rsidRPr="00C67306">
        <w:rPr>
          <w:rStyle w:val="FontStyle22"/>
          <w:sz w:val="28"/>
          <w:szCs w:val="28"/>
        </w:rPr>
        <w:t>18</w:t>
      </w:r>
      <w:r w:rsidR="0050191F" w:rsidRPr="00C67306">
        <w:rPr>
          <w:rStyle w:val="FontStyle22"/>
          <w:sz w:val="28"/>
          <w:szCs w:val="28"/>
        </w:rPr>
        <w:t>.</w:t>
      </w:r>
      <w:r w:rsidR="0050191F">
        <w:rPr>
          <w:rStyle w:val="FontStyle22"/>
          <w:b/>
          <w:sz w:val="28"/>
          <w:szCs w:val="28"/>
        </w:rPr>
        <w:t xml:space="preserve"> </w:t>
      </w:r>
      <w:r w:rsidR="0050191F" w:rsidRPr="0016588A">
        <w:rPr>
          <w:rStyle w:val="FontStyle22"/>
          <w:sz w:val="28"/>
          <w:szCs w:val="28"/>
        </w:rPr>
        <w:t xml:space="preserve">В случае необходимости при работе </w:t>
      </w:r>
      <w:r>
        <w:rPr>
          <w:rStyle w:val="FontStyle22"/>
          <w:sz w:val="28"/>
          <w:szCs w:val="28"/>
        </w:rPr>
        <w:t>К</w:t>
      </w:r>
      <w:r w:rsidR="0050191F" w:rsidRPr="0016588A">
        <w:rPr>
          <w:rStyle w:val="FontStyle22"/>
          <w:sz w:val="28"/>
          <w:szCs w:val="28"/>
        </w:rPr>
        <w:t>омиссии может присутствовать:</w:t>
      </w:r>
    </w:p>
    <w:p w14:paraId="049CD7CC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i/>
          <w:sz w:val="28"/>
          <w:szCs w:val="28"/>
        </w:rPr>
      </w:pPr>
      <w:r>
        <w:rPr>
          <w:rStyle w:val="FontStyle22"/>
          <w:sz w:val="28"/>
          <w:szCs w:val="28"/>
        </w:rPr>
        <w:t>а)</w:t>
      </w:r>
      <w:r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д</w:t>
      </w:r>
      <w:r w:rsidRPr="00D965D0">
        <w:rPr>
          <w:rStyle w:val="FontStyle22"/>
          <w:sz w:val="28"/>
          <w:szCs w:val="28"/>
        </w:rPr>
        <w:t xml:space="preserve">епутат </w:t>
      </w:r>
      <w:r>
        <w:rPr>
          <w:rStyle w:val="FontStyle22"/>
          <w:sz w:val="28"/>
          <w:szCs w:val="28"/>
        </w:rPr>
        <w:t xml:space="preserve">по </w:t>
      </w:r>
      <w:r w:rsidRPr="00D965D0">
        <w:rPr>
          <w:rStyle w:val="FontStyle22"/>
          <w:sz w:val="28"/>
          <w:szCs w:val="28"/>
        </w:rPr>
        <w:t>округ</w:t>
      </w:r>
      <w:r>
        <w:rPr>
          <w:rStyle w:val="FontStyle22"/>
          <w:sz w:val="28"/>
          <w:szCs w:val="28"/>
        </w:rPr>
        <w:t>у</w:t>
      </w:r>
      <w:r w:rsidRPr="00D965D0">
        <w:rPr>
          <w:rStyle w:val="FontStyle22"/>
          <w:sz w:val="28"/>
          <w:szCs w:val="28"/>
        </w:rPr>
        <w:t xml:space="preserve">, </w:t>
      </w:r>
      <w:r>
        <w:rPr>
          <w:rStyle w:val="FontStyle22"/>
          <w:sz w:val="28"/>
          <w:szCs w:val="28"/>
        </w:rPr>
        <w:t>на котором</w:t>
      </w:r>
      <w:r w:rsidRPr="00D965D0">
        <w:rPr>
          <w:rStyle w:val="FontStyle22"/>
          <w:sz w:val="28"/>
          <w:szCs w:val="28"/>
        </w:rPr>
        <w:t xml:space="preserve"> производится списание и снос зелёных насаждений;</w:t>
      </w:r>
    </w:p>
    <w:p w14:paraId="100F59D8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б)</w:t>
      </w:r>
      <w:r w:rsidRPr="00D965D0">
        <w:rPr>
          <w:rStyle w:val="FontStyle22"/>
          <w:sz w:val="28"/>
          <w:szCs w:val="28"/>
        </w:rPr>
        <w:t> </w:t>
      </w:r>
      <w:r>
        <w:rPr>
          <w:rStyle w:val="FontStyle22"/>
          <w:sz w:val="28"/>
          <w:szCs w:val="28"/>
        </w:rPr>
        <w:t>д</w:t>
      </w:r>
      <w:r w:rsidRPr="00D965D0">
        <w:rPr>
          <w:rStyle w:val="FontStyle22"/>
          <w:sz w:val="28"/>
          <w:szCs w:val="28"/>
        </w:rPr>
        <w:t>иректор либо представитель</w:t>
      </w:r>
      <w:r>
        <w:rPr>
          <w:rStyle w:val="FontStyle22"/>
          <w:sz w:val="28"/>
          <w:szCs w:val="28"/>
        </w:rPr>
        <w:t xml:space="preserve"> </w:t>
      </w:r>
      <w:r w:rsidR="00C67306">
        <w:rPr>
          <w:rStyle w:val="FontStyle22"/>
          <w:sz w:val="28"/>
          <w:szCs w:val="28"/>
        </w:rPr>
        <w:t>МУП «ЖЭУК г. Бендеры»</w:t>
      </w:r>
      <w:r w:rsidRPr="00D965D0">
        <w:rPr>
          <w:rStyle w:val="FontStyle22"/>
          <w:sz w:val="28"/>
          <w:szCs w:val="28"/>
        </w:rPr>
        <w:t>;</w:t>
      </w:r>
      <w:r w:rsidRPr="00D965D0">
        <w:rPr>
          <w:rStyle w:val="FontStyle22"/>
          <w:sz w:val="28"/>
          <w:szCs w:val="28"/>
        </w:rPr>
        <w:tab/>
      </w:r>
    </w:p>
    <w:p w14:paraId="37F677CE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в)</w:t>
      </w:r>
      <w:r w:rsidRPr="00D965D0">
        <w:rPr>
          <w:rStyle w:val="FontStyle22"/>
          <w:sz w:val="28"/>
          <w:szCs w:val="28"/>
        </w:rPr>
        <w:t> </w:t>
      </w:r>
      <w:r>
        <w:rPr>
          <w:rStyle w:val="FontStyle22"/>
          <w:sz w:val="28"/>
          <w:szCs w:val="28"/>
        </w:rPr>
        <w:t>р</w:t>
      </w:r>
      <w:r w:rsidRPr="00D965D0">
        <w:rPr>
          <w:rStyle w:val="FontStyle22"/>
          <w:sz w:val="28"/>
          <w:szCs w:val="28"/>
        </w:rPr>
        <w:t>уководитель юридического лица, на территории которого произрастают зелёные насаждения;</w:t>
      </w:r>
    </w:p>
    <w:p w14:paraId="055EE67E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г)</w:t>
      </w:r>
      <w:r w:rsidRPr="00D965D0">
        <w:rPr>
          <w:rStyle w:val="FontStyle22"/>
          <w:sz w:val="28"/>
          <w:szCs w:val="28"/>
        </w:rPr>
        <w:t> </w:t>
      </w:r>
      <w:r>
        <w:rPr>
          <w:rStyle w:val="FontStyle22"/>
          <w:sz w:val="28"/>
          <w:szCs w:val="28"/>
        </w:rPr>
        <w:t>д</w:t>
      </w:r>
      <w:r w:rsidRPr="00D965D0">
        <w:rPr>
          <w:rStyle w:val="FontStyle22"/>
          <w:sz w:val="28"/>
          <w:szCs w:val="28"/>
        </w:rPr>
        <w:t>иректор МУ «Служба благоустройства и озеленения»;</w:t>
      </w:r>
    </w:p>
    <w:p w14:paraId="24BD1C48" w14:textId="77777777" w:rsidR="0050191F" w:rsidRPr="00D965D0" w:rsidRDefault="0050191F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д)</w:t>
      </w:r>
      <w:r w:rsidRPr="00D965D0">
        <w:rPr>
          <w:rStyle w:val="FontStyle22"/>
          <w:sz w:val="28"/>
          <w:szCs w:val="28"/>
        </w:rPr>
        <w:t> </w:t>
      </w:r>
      <w:r w:rsidR="00C67306">
        <w:rPr>
          <w:rStyle w:val="FontStyle22"/>
          <w:sz w:val="28"/>
          <w:szCs w:val="28"/>
        </w:rPr>
        <w:t>п</w:t>
      </w:r>
      <w:r w:rsidRPr="00D965D0">
        <w:rPr>
          <w:rStyle w:val="FontStyle22"/>
          <w:sz w:val="28"/>
          <w:szCs w:val="28"/>
        </w:rPr>
        <w:t>редставитель организации, осуществляющей снос зелёных насаждений.</w:t>
      </w:r>
    </w:p>
    <w:p w14:paraId="05F2CBF4" w14:textId="77777777" w:rsidR="0050191F" w:rsidRPr="00D965D0" w:rsidRDefault="0050191F" w:rsidP="0050191F">
      <w:pPr>
        <w:pStyle w:val="Style1"/>
        <w:widowControl/>
        <w:spacing w:line="240" w:lineRule="auto"/>
        <w:ind w:firstLine="0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ab/>
      </w:r>
      <w:r w:rsidR="00C67306">
        <w:rPr>
          <w:rStyle w:val="FontStyle22"/>
          <w:sz w:val="28"/>
          <w:szCs w:val="28"/>
        </w:rPr>
        <w:t>19</w:t>
      </w:r>
      <w:r>
        <w:rPr>
          <w:rStyle w:val="FontStyle22"/>
          <w:sz w:val="28"/>
          <w:szCs w:val="28"/>
        </w:rPr>
        <w:t>. В случае</w:t>
      </w:r>
      <w:r w:rsidRPr="00D965D0">
        <w:rPr>
          <w:rStyle w:val="FontStyle22"/>
          <w:sz w:val="28"/>
          <w:szCs w:val="28"/>
        </w:rPr>
        <w:t xml:space="preserve"> отсутствия </w:t>
      </w:r>
      <w:r>
        <w:rPr>
          <w:rStyle w:val="FontStyle22"/>
          <w:sz w:val="28"/>
          <w:szCs w:val="28"/>
        </w:rPr>
        <w:t>з</w:t>
      </w:r>
      <w:r w:rsidRPr="00D965D0">
        <w:rPr>
          <w:rStyle w:val="FontStyle22"/>
          <w:sz w:val="28"/>
          <w:szCs w:val="28"/>
        </w:rPr>
        <w:t xml:space="preserve">аместителя Главы </w:t>
      </w:r>
      <w:r>
        <w:rPr>
          <w:rStyle w:val="FontStyle22"/>
          <w:sz w:val="28"/>
          <w:szCs w:val="28"/>
        </w:rPr>
        <w:t>г</w:t>
      </w:r>
      <w:r w:rsidRPr="00D965D0">
        <w:rPr>
          <w:rStyle w:val="FontStyle22"/>
          <w:sz w:val="28"/>
          <w:szCs w:val="28"/>
        </w:rPr>
        <w:t>осударственной администрации</w:t>
      </w:r>
      <w:r>
        <w:rPr>
          <w:rStyle w:val="FontStyle22"/>
          <w:sz w:val="28"/>
          <w:szCs w:val="28"/>
        </w:rPr>
        <w:t xml:space="preserve"> г. Бендеры</w:t>
      </w:r>
      <w:r w:rsidRPr="00D965D0">
        <w:rPr>
          <w:rStyle w:val="FontStyle22"/>
          <w:sz w:val="28"/>
          <w:szCs w:val="28"/>
        </w:rPr>
        <w:t xml:space="preserve"> по жилищно-коммунальным вопросам и строительству обязанности председателя Комиссии исполняет заместитель председателя Комиссии.</w:t>
      </w:r>
    </w:p>
    <w:p w14:paraId="4E87024B" w14:textId="77777777" w:rsidR="0050191F" w:rsidRPr="00D965D0" w:rsidRDefault="0050191F" w:rsidP="00E5109B">
      <w:pPr>
        <w:pStyle w:val="Style1"/>
        <w:widowControl/>
        <w:spacing w:line="240" w:lineRule="auto"/>
        <w:ind w:firstLine="708"/>
        <w:contextualSpacing/>
        <w:jc w:val="left"/>
        <w:rPr>
          <w:rStyle w:val="FontStyle22"/>
          <w:strike/>
          <w:color w:val="FF0000"/>
          <w:sz w:val="28"/>
          <w:szCs w:val="28"/>
        </w:rPr>
      </w:pPr>
    </w:p>
    <w:p w14:paraId="2C6FC8FF" w14:textId="77777777" w:rsidR="003E708E" w:rsidRPr="00D965D0" w:rsidRDefault="00355354" w:rsidP="00355354">
      <w:pPr>
        <w:pStyle w:val="Style1"/>
        <w:widowControl/>
        <w:spacing w:line="240" w:lineRule="auto"/>
        <w:ind w:firstLine="0"/>
        <w:contextualSpacing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3. </w:t>
      </w:r>
      <w:r w:rsidR="00C3493C" w:rsidRPr="00D965D0">
        <w:rPr>
          <w:rStyle w:val="FontStyle20"/>
          <w:sz w:val="28"/>
          <w:szCs w:val="28"/>
        </w:rPr>
        <w:t xml:space="preserve"> </w:t>
      </w:r>
      <w:r w:rsidR="003E708E" w:rsidRPr="00D965D0">
        <w:rPr>
          <w:rStyle w:val="FontStyle20"/>
          <w:sz w:val="28"/>
          <w:szCs w:val="28"/>
        </w:rPr>
        <w:t>Вырубка деревьев и кустарников</w:t>
      </w:r>
    </w:p>
    <w:p w14:paraId="577E98A1" w14:textId="77777777" w:rsidR="003E708E" w:rsidRPr="00D965D0" w:rsidRDefault="00C67306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20</w:t>
      </w:r>
      <w:r w:rsidR="00355354">
        <w:rPr>
          <w:rStyle w:val="FontStyle22"/>
          <w:sz w:val="28"/>
          <w:szCs w:val="28"/>
        </w:rPr>
        <w:t>.</w:t>
      </w:r>
      <w:r w:rsidR="006844B4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Вырубка деревьев и кустарников </w:t>
      </w:r>
      <w:r w:rsidR="0016588A">
        <w:rPr>
          <w:rStyle w:val="FontStyle22"/>
          <w:sz w:val="28"/>
          <w:szCs w:val="28"/>
        </w:rPr>
        <w:t>допускается</w:t>
      </w:r>
      <w:r w:rsidR="0016588A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при выполнении требований настоящего Положения в</w:t>
      </w:r>
      <w:r w:rsidR="0016588A">
        <w:rPr>
          <w:rStyle w:val="FontStyle22"/>
          <w:sz w:val="28"/>
          <w:szCs w:val="28"/>
        </w:rPr>
        <w:t xml:space="preserve"> следующих</w:t>
      </w:r>
      <w:r w:rsidR="003E708E" w:rsidRPr="00D965D0">
        <w:rPr>
          <w:rStyle w:val="FontStyle22"/>
          <w:sz w:val="28"/>
          <w:szCs w:val="28"/>
        </w:rPr>
        <w:t xml:space="preserve"> случаях:</w:t>
      </w:r>
    </w:p>
    <w:p w14:paraId="2EB248F5" w14:textId="77777777" w:rsidR="003E708E" w:rsidRPr="00D965D0" w:rsidRDefault="006844B4" w:rsidP="0016588A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а)</w:t>
      </w:r>
      <w:r w:rsidR="00C3493C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реализаци</w:t>
      </w:r>
      <w:r w:rsidR="0016588A">
        <w:rPr>
          <w:rStyle w:val="FontStyle22"/>
          <w:sz w:val="28"/>
          <w:szCs w:val="28"/>
        </w:rPr>
        <w:t>я</w:t>
      </w:r>
      <w:r w:rsidR="003E708E" w:rsidRPr="00D965D0">
        <w:rPr>
          <w:rStyle w:val="FontStyle22"/>
          <w:sz w:val="28"/>
          <w:szCs w:val="28"/>
        </w:rPr>
        <w:t xml:space="preserve"> проекта, имеющего положительное заключение территориального подразделения исполнительного органа государственной власти и управления, в ведении которого находятся вопросы охраны окружающей среды</w:t>
      </w:r>
      <w:r w:rsidR="00C67306">
        <w:rPr>
          <w:rStyle w:val="FontStyle22"/>
          <w:sz w:val="28"/>
          <w:szCs w:val="28"/>
        </w:rPr>
        <w:t>;</w:t>
      </w:r>
    </w:p>
    <w:p w14:paraId="08A5AB22" w14:textId="77777777" w:rsidR="00742003" w:rsidRPr="00D965D0" w:rsidRDefault="0016588A" w:rsidP="0016588A">
      <w:pPr>
        <w:pStyle w:val="Style9"/>
        <w:widowControl/>
        <w:tabs>
          <w:tab w:val="left" w:pos="709"/>
          <w:tab w:val="left" w:pos="993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ab/>
      </w:r>
      <w:r w:rsidR="006844B4" w:rsidRPr="00D965D0">
        <w:rPr>
          <w:rStyle w:val="FontStyle22"/>
          <w:sz w:val="28"/>
          <w:szCs w:val="28"/>
        </w:rPr>
        <w:t>б)</w:t>
      </w:r>
      <w:r w:rsidR="0045150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проведени</w:t>
      </w:r>
      <w:r>
        <w:rPr>
          <w:rStyle w:val="FontStyle22"/>
          <w:sz w:val="28"/>
          <w:szCs w:val="28"/>
        </w:rPr>
        <w:t>е</w:t>
      </w:r>
      <w:r w:rsidR="003E708E" w:rsidRPr="00D965D0">
        <w:rPr>
          <w:rStyle w:val="FontStyle22"/>
          <w:sz w:val="28"/>
          <w:szCs w:val="28"/>
        </w:rPr>
        <w:t xml:space="preserve"> санитарных рубок </w:t>
      </w:r>
      <w:r w:rsidR="00742003" w:rsidRPr="00D965D0">
        <w:rPr>
          <w:rStyle w:val="FontStyle22"/>
          <w:sz w:val="28"/>
          <w:szCs w:val="28"/>
        </w:rPr>
        <w:t>на основании заявок от юридически</w:t>
      </w:r>
      <w:r>
        <w:rPr>
          <w:rStyle w:val="FontStyle22"/>
          <w:sz w:val="28"/>
          <w:szCs w:val="28"/>
        </w:rPr>
        <w:t>х</w:t>
      </w:r>
      <w:r w:rsidR="00742003" w:rsidRPr="00D965D0">
        <w:rPr>
          <w:rStyle w:val="FontStyle22"/>
          <w:sz w:val="28"/>
          <w:szCs w:val="28"/>
        </w:rPr>
        <w:t xml:space="preserve"> и физически</w:t>
      </w:r>
      <w:r>
        <w:rPr>
          <w:rStyle w:val="FontStyle22"/>
          <w:sz w:val="28"/>
          <w:szCs w:val="28"/>
        </w:rPr>
        <w:t>х</w:t>
      </w:r>
      <w:r w:rsidR="00742003" w:rsidRPr="00D965D0">
        <w:rPr>
          <w:rStyle w:val="FontStyle22"/>
          <w:sz w:val="28"/>
          <w:szCs w:val="28"/>
        </w:rPr>
        <w:t xml:space="preserve"> лиц;</w:t>
      </w:r>
    </w:p>
    <w:p w14:paraId="56A2FFCE" w14:textId="77777777" w:rsidR="003E708E" w:rsidRPr="00D965D0" w:rsidRDefault="0016588A" w:rsidP="0016588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6844B4" w:rsidRPr="00D965D0">
        <w:rPr>
          <w:rStyle w:val="FontStyle22"/>
          <w:sz w:val="28"/>
          <w:szCs w:val="28"/>
        </w:rPr>
        <w:t>в)</w:t>
      </w:r>
      <w:r w:rsidR="00742003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реконструкци</w:t>
      </w:r>
      <w:r>
        <w:rPr>
          <w:rStyle w:val="FontStyle22"/>
          <w:sz w:val="28"/>
          <w:szCs w:val="28"/>
        </w:rPr>
        <w:t>я</w:t>
      </w:r>
      <w:r w:rsidR="003E708E" w:rsidRPr="00D965D0">
        <w:rPr>
          <w:rStyle w:val="FontStyle22"/>
          <w:sz w:val="28"/>
          <w:szCs w:val="28"/>
        </w:rPr>
        <w:t xml:space="preserve"> зеленых насаждений на основании заявок от юридически</w:t>
      </w:r>
      <w:r>
        <w:rPr>
          <w:rStyle w:val="FontStyle22"/>
          <w:sz w:val="28"/>
          <w:szCs w:val="28"/>
        </w:rPr>
        <w:t>х</w:t>
      </w:r>
      <w:r w:rsidR="000F6B5B">
        <w:rPr>
          <w:rStyle w:val="FontStyle22"/>
          <w:sz w:val="28"/>
          <w:szCs w:val="28"/>
        </w:rPr>
        <w:t xml:space="preserve"> и</w:t>
      </w:r>
      <w:r w:rsidR="003E708E" w:rsidRPr="00D965D0">
        <w:rPr>
          <w:rStyle w:val="FontStyle22"/>
          <w:sz w:val="28"/>
          <w:szCs w:val="28"/>
        </w:rPr>
        <w:t xml:space="preserve"> физически</w:t>
      </w:r>
      <w:r>
        <w:rPr>
          <w:rStyle w:val="FontStyle22"/>
          <w:sz w:val="28"/>
          <w:szCs w:val="28"/>
        </w:rPr>
        <w:t>х</w:t>
      </w:r>
      <w:r w:rsidR="000F6B5B">
        <w:rPr>
          <w:rStyle w:val="FontStyle22"/>
          <w:sz w:val="28"/>
          <w:szCs w:val="28"/>
        </w:rPr>
        <w:t xml:space="preserve"> лиц, </w:t>
      </w:r>
      <w:r w:rsidRPr="000F6B5B">
        <w:rPr>
          <w:rStyle w:val="FontStyle22"/>
          <w:sz w:val="28"/>
          <w:szCs w:val="28"/>
        </w:rPr>
        <w:t>и</w:t>
      </w:r>
      <w:r w:rsidR="000F6B5B" w:rsidRPr="000F6B5B">
        <w:rPr>
          <w:rStyle w:val="FontStyle22"/>
          <w:sz w:val="28"/>
          <w:szCs w:val="28"/>
        </w:rPr>
        <w:t>ндивидуальных предпринимателей;</w:t>
      </w:r>
    </w:p>
    <w:p w14:paraId="463C747A" w14:textId="77777777" w:rsidR="003E708E" w:rsidRPr="00D965D0" w:rsidRDefault="0016588A" w:rsidP="0016588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6844B4" w:rsidRPr="00D965D0">
        <w:rPr>
          <w:rStyle w:val="FontStyle22"/>
          <w:sz w:val="28"/>
          <w:szCs w:val="28"/>
        </w:rPr>
        <w:t>г)</w:t>
      </w:r>
      <w:r w:rsidR="0045150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восстановлени</w:t>
      </w:r>
      <w:r>
        <w:rPr>
          <w:rStyle w:val="FontStyle22"/>
          <w:sz w:val="28"/>
          <w:szCs w:val="28"/>
        </w:rPr>
        <w:t>е</w:t>
      </w:r>
      <w:r w:rsidR="003E708E" w:rsidRPr="00D965D0">
        <w:rPr>
          <w:rStyle w:val="FontStyle22"/>
          <w:sz w:val="28"/>
          <w:szCs w:val="28"/>
        </w:rPr>
        <w:t xml:space="preserve"> по заключению органов санитарно-эпидемиологического надзора нормативного светового режима в жилых и нежилых помещениях, затеняемых деревьями, высаженными с нарушением действующих норм и правил;</w:t>
      </w:r>
    </w:p>
    <w:p w14:paraId="184D42B7" w14:textId="77777777" w:rsidR="0016588A" w:rsidRDefault="0016588A" w:rsidP="0016588A">
      <w:pPr>
        <w:pStyle w:val="Style9"/>
        <w:widowControl/>
        <w:tabs>
          <w:tab w:val="left" w:pos="709"/>
          <w:tab w:val="left" w:pos="9130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6844B4" w:rsidRPr="00D965D0">
        <w:rPr>
          <w:rStyle w:val="FontStyle22"/>
          <w:sz w:val="28"/>
          <w:szCs w:val="28"/>
        </w:rPr>
        <w:t>д)</w:t>
      </w:r>
      <w:r w:rsidR="0045150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ликвидаци</w:t>
      </w:r>
      <w:r>
        <w:rPr>
          <w:rStyle w:val="FontStyle22"/>
          <w:sz w:val="28"/>
          <w:szCs w:val="28"/>
        </w:rPr>
        <w:t>я</w:t>
      </w:r>
      <w:r w:rsidR="003E708E" w:rsidRPr="00D965D0">
        <w:rPr>
          <w:rStyle w:val="FontStyle22"/>
          <w:sz w:val="28"/>
          <w:szCs w:val="28"/>
        </w:rPr>
        <w:t xml:space="preserve"> аварийных и чрезвычайных ситуаций, в том числ</w:t>
      </w:r>
      <w:r>
        <w:rPr>
          <w:rStyle w:val="FontStyle22"/>
          <w:sz w:val="28"/>
          <w:szCs w:val="28"/>
        </w:rPr>
        <w:t>е ремонт</w:t>
      </w:r>
      <w:r w:rsidR="00C3493C" w:rsidRPr="00D965D0">
        <w:rPr>
          <w:rStyle w:val="FontStyle22"/>
          <w:sz w:val="28"/>
          <w:szCs w:val="28"/>
        </w:rPr>
        <w:t xml:space="preserve"> подземных коммуникаций</w:t>
      </w:r>
      <w:r w:rsidR="003E708E" w:rsidRPr="00D965D0">
        <w:rPr>
          <w:rStyle w:val="FontStyle22"/>
          <w:sz w:val="28"/>
          <w:szCs w:val="28"/>
        </w:rPr>
        <w:t xml:space="preserve"> и капитальных инжене</w:t>
      </w:r>
      <w:r>
        <w:rPr>
          <w:rStyle w:val="FontStyle22"/>
          <w:sz w:val="28"/>
          <w:szCs w:val="28"/>
        </w:rPr>
        <w:t>рных сооружений.</w:t>
      </w:r>
    </w:p>
    <w:p w14:paraId="67052A83" w14:textId="77777777" w:rsidR="009C0611" w:rsidRPr="00D965D0" w:rsidRDefault="0016588A" w:rsidP="0016588A">
      <w:pPr>
        <w:pStyle w:val="Style9"/>
        <w:widowControl/>
        <w:tabs>
          <w:tab w:val="left" w:pos="709"/>
          <w:tab w:val="left" w:pos="9130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  <w:t>Для реализации настоящего подпункта</w:t>
      </w:r>
      <w:r w:rsidR="00C3493C" w:rsidRPr="00D965D0">
        <w:rPr>
          <w:rStyle w:val="FontStyle22"/>
          <w:sz w:val="28"/>
          <w:szCs w:val="28"/>
        </w:rPr>
        <w:t xml:space="preserve"> </w:t>
      </w:r>
      <w:r w:rsidR="005F66C8" w:rsidRPr="00D965D0">
        <w:rPr>
          <w:rStyle w:val="FontStyle22"/>
          <w:sz w:val="28"/>
          <w:szCs w:val="28"/>
        </w:rPr>
        <w:t>выдается разрешение на вырубку (</w:t>
      </w:r>
      <w:r>
        <w:rPr>
          <w:rStyle w:val="FontStyle22"/>
          <w:sz w:val="28"/>
          <w:szCs w:val="28"/>
        </w:rPr>
        <w:t>П</w:t>
      </w:r>
      <w:r w:rsidR="005F66C8" w:rsidRPr="00D965D0">
        <w:rPr>
          <w:rStyle w:val="FontStyle22"/>
          <w:sz w:val="28"/>
          <w:szCs w:val="28"/>
        </w:rPr>
        <w:t>риложение № 1</w:t>
      </w:r>
      <w:r>
        <w:rPr>
          <w:rStyle w:val="FontStyle22"/>
          <w:sz w:val="28"/>
          <w:szCs w:val="28"/>
        </w:rPr>
        <w:t xml:space="preserve"> к настоящему Положению</w:t>
      </w:r>
      <w:r w:rsidR="005F66C8" w:rsidRPr="00D965D0">
        <w:rPr>
          <w:rStyle w:val="FontStyle22"/>
          <w:sz w:val="28"/>
          <w:szCs w:val="28"/>
        </w:rPr>
        <w:t xml:space="preserve">) с последующим оформлением </w:t>
      </w:r>
      <w:r w:rsidR="00C3493C" w:rsidRPr="00D965D0">
        <w:rPr>
          <w:rStyle w:val="FontStyle22"/>
          <w:sz w:val="28"/>
          <w:szCs w:val="28"/>
        </w:rPr>
        <w:t>акт</w:t>
      </w:r>
      <w:r w:rsidR="005F66C8" w:rsidRPr="00D965D0">
        <w:rPr>
          <w:rStyle w:val="FontStyle22"/>
          <w:sz w:val="28"/>
          <w:szCs w:val="28"/>
        </w:rPr>
        <w:t>а</w:t>
      </w:r>
      <w:r w:rsidR="00C3493C"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</w:t>
      </w:r>
      <w:r w:rsidR="003E708E" w:rsidRPr="00D965D0">
        <w:rPr>
          <w:rStyle w:val="FontStyle22"/>
          <w:sz w:val="28"/>
          <w:szCs w:val="28"/>
        </w:rPr>
        <w:t>омисси</w:t>
      </w:r>
      <w:r w:rsidR="00C3493C" w:rsidRPr="00D965D0">
        <w:rPr>
          <w:rStyle w:val="FontStyle22"/>
          <w:sz w:val="28"/>
          <w:szCs w:val="28"/>
        </w:rPr>
        <w:t xml:space="preserve">и в течение </w:t>
      </w:r>
      <w:r w:rsidR="006844B4" w:rsidRPr="00D965D0">
        <w:rPr>
          <w:rStyle w:val="FontStyle22"/>
          <w:sz w:val="28"/>
          <w:szCs w:val="28"/>
        </w:rPr>
        <w:t xml:space="preserve">72 часов </w:t>
      </w:r>
      <w:r w:rsidR="003E708E" w:rsidRPr="00D965D0">
        <w:rPr>
          <w:rStyle w:val="FontStyle22"/>
          <w:sz w:val="28"/>
          <w:szCs w:val="28"/>
        </w:rPr>
        <w:t>с момента начал</w:t>
      </w:r>
      <w:r w:rsidR="00C3493C" w:rsidRPr="00D965D0">
        <w:rPr>
          <w:rStyle w:val="FontStyle22"/>
          <w:sz w:val="28"/>
          <w:szCs w:val="28"/>
        </w:rPr>
        <w:t>а работ</w:t>
      </w:r>
      <w:r w:rsidR="009C0611" w:rsidRPr="00D965D0">
        <w:rPr>
          <w:rStyle w:val="FontStyle22"/>
          <w:sz w:val="28"/>
          <w:szCs w:val="28"/>
        </w:rPr>
        <w:t>;</w:t>
      </w:r>
    </w:p>
    <w:p w14:paraId="4C3CE118" w14:textId="720E6FC5" w:rsidR="009C0611" w:rsidRDefault="0016588A" w:rsidP="0016588A">
      <w:pPr>
        <w:pStyle w:val="Style9"/>
        <w:widowControl/>
        <w:tabs>
          <w:tab w:val="left" w:pos="709"/>
          <w:tab w:val="left" w:pos="91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9C0611" w:rsidRPr="00D965D0">
        <w:rPr>
          <w:rStyle w:val="FontStyle22"/>
          <w:sz w:val="28"/>
          <w:szCs w:val="28"/>
        </w:rPr>
        <w:t xml:space="preserve">е) </w:t>
      </w:r>
      <w:r>
        <w:rPr>
          <w:sz w:val="28"/>
          <w:szCs w:val="28"/>
        </w:rPr>
        <w:t>наличие</w:t>
      </w:r>
      <w:r w:rsidR="009C0611" w:rsidRPr="00D965D0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="009C0611" w:rsidRPr="00D965D0">
        <w:rPr>
          <w:sz w:val="28"/>
          <w:szCs w:val="28"/>
        </w:rPr>
        <w:t xml:space="preserve"> ОГАИ г. Бендеры </w:t>
      </w:r>
      <w:r w:rsidR="005F66C8" w:rsidRPr="00D965D0">
        <w:rPr>
          <w:sz w:val="28"/>
          <w:szCs w:val="28"/>
        </w:rPr>
        <w:t xml:space="preserve">для обеспечения </w:t>
      </w:r>
      <w:r w:rsidR="009C0611" w:rsidRPr="00D965D0">
        <w:rPr>
          <w:sz w:val="28"/>
          <w:szCs w:val="28"/>
        </w:rPr>
        <w:t>безопасности</w:t>
      </w:r>
      <w:r w:rsidR="000C2910" w:rsidRPr="00D965D0">
        <w:rPr>
          <w:sz w:val="28"/>
          <w:szCs w:val="28"/>
        </w:rPr>
        <w:t xml:space="preserve"> дорожного движения;</w:t>
      </w:r>
    </w:p>
    <w:p w14:paraId="2EE2DDCA" w14:textId="535B7F35" w:rsidR="006B33C2" w:rsidRPr="00D965D0" w:rsidRDefault="006B33C2" w:rsidP="0016588A">
      <w:pPr>
        <w:pStyle w:val="Style9"/>
        <w:widowControl/>
        <w:tabs>
          <w:tab w:val="left" w:pos="709"/>
          <w:tab w:val="left" w:pos="91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ж) при произрастании  деревьев и кустарников с нарушением действующих норм и правил.</w:t>
      </w:r>
    </w:p>
    <w:p w14:paraId="56943913" w14:textId="77777777" w:rsidR="000339CD" w:rsidRPr="00D965D0" w:rsidRDefault="00B33A39" w:rsidP="00E5109B">
      <w:pPr>
        <w:pStyle w:val="Style1"/>
        <w:widowControl/>
        <w:spacing w:line="240" w:lineRule="auto"/>
        <w:ind w:firstLine="0"/>
        <w:contextualSpacing/>
        <w:rPr>
          <w:sz w:val="28"/>
          <w:szCs w:val="28"/>
        </w:rPr>
      </w:pPr>
      <w:r w:rsidRPr="00D965D0">
        <w:rPr>
          <w:rStyle w:val="FontStyle22"/>
          <w:sz w:val="28"/>
          <w:szCs w:val="28"/>
        </w:rPr>
        <w:tab/>
      </w:r>
      <w:r w:rsidR="00C67306">
        <w:rPr>
          <w:rStyle w:val="FontStyle22"/>
          <w:sz w:val="28"/>
          <w:szCs w:val="28"/>
        </w:rPr>
        <w:t>21</w:t>
      </w:r>
      <w:r w:rsidR="00702A3E">
        <w:rPr>
          <w:rStyle w:val="FontStyle22"/>
          <w:sz w:val="28"/>
          <w:szCs w:val="28"/>
        </w:rPr>
        <w:t>.</w:t>
      </w:r>
      <w:r w:rsidR="00E6282A" w:rsidRPr="00D965D0">
        <w:rPr>
          <w:rStyle w:val="FontStyle22"/>
          <w:sz w:val="28"/>
          <w:szCs w:val="28"/>
        </w:rPr>
        <w:t xml:space="preserve"> </w:t>
      </w:r>
      <w:r w:rsidR="00B1070A" w:rsidRPr="00D965D0">
        <w:rPr>
          <w:sz w:val="28"/>
          <w:szCs w:val="28"/>
        </w:rPr>
        <w:t>Вырубка деревьев и кустарников производится на основании специального разрешения – Разрешения на вырубку</w:t>
      </w:r>
      <w:r w:rsidR="00802BFA" w:rsidRPr="00D965D0">
        <w:rPr>
          <w:sz w:val="28"/>
          <w:szCs w:val="28"/>
        </w:rPr>
        <w:t xml:space="preserve"> деревьев и кустарников</w:t>
      </w:r>
      <w:r w:rsidR="00B1070A" w:rsidRPr="00D965D0">
        <w:rPr>
          <w:sz w:val="28"/>
          <w:szCs w:val="28"/>
        </w:rPr>
        <w:t xml:space="preserve">, подписываемого председателем </w:t>
      </w:r>
      <w:r w:rsidR="009905D6" w:rsidRPr="00D965D0">
        <w:rPr>
          <w:sz w:val="28"/>
          <w:szCs w:val="28"/>
        </w:rPr>
        <w:t>К</w:t>
      </w:r>
      <w:r w:rsidR="00B1070A" w:rsidRPr="00D965D0">
        <w:rPr>
          <w:sz w:val="28"/>
          <w:szCs w:val="28"/>
        </w:rPr>
        <w:t>омиссии</w:t>
      </w:r>
      <w:r w:rsidR="001D73E3" w:rsidRPr="00D965D0">
        <w:rPr>
          <w:sz w:val="28"/>
          <w:szCs w:val="28"/>
        </w:rPr>
        <w:t xml:space="preserve"> </w:t>
      </w:r>
      <w:r w:rsidR="00880BE6" w:rsidRPr="00D965D0">
        <w:rPr>
          <w:sz w:val="28"/>
          <w:szCs w:val="28"/>
        </w:rPr>
        <w:t>(</w:t>
      </w:r>
      <w:r w:rsidR="00702A3E">
        <w:rPr>
          <w:sz w:val="28"/>
          <w:szCs w:val="28"/>
        </w:rPr>
        <w:t>П</w:t>
      </w:r>
      <w:r w:rsidR="00880BE6" w:rsidRPr="00D965D0">
        <w:rPr>
          <w:sz w:val="28"/>
          <w:szCs w:val="28"/>
        </w:rPr>
        <w:t xml:space="preserve">риложение № </w:t>
      </w:r>
      <w:r w:rsidR="00880BE6" w:rsidRPr="00D965D0">
        <w:rPr>
          <w:rStyle w:val="FontStyle22"/>
          <w:sz w:val="28"/>
          <w:szCs w:val="28"/>
        </w:rPr>
        <w:t>1</w:t>
      </w:r>
      <w:r w:rsidR="00702A3E">
        <w:rPr>
          <w:rStyle w:val="FontStyle22"/>
          <w:sz w:val="28"/>
          <w:szCs w:val="28"/>
        </w:rPr>
        <w:t xml:space="preserve"> к настоящему Положению</w:t>
      </w:r>
      <w:r w:rsidR="00880BE6" w:rsidRPr="00D965D0">
        <w:rPr>
          <w:rStyle w:val="FontStyle22"/>
          <w:sz w:val="28"/>
          <w:szCs w:val="28"/>
        </w:rPr>
        <w:t>)</w:t>
      </w:r>
      <w:r w:rsidR="00B1070A" w:rsidRPr="00D965D0">
        <w:rPr>
          <w:sz w:val="28"/>
          <w:szCs w:val="28"/>
        </w:rPr>
        <w:t xml:space="preserve">, выдаваемого на основании </w:t>
      </w:r>
      <w:r w:rsidR="008540DC" w:rsidRPr="00D965D0">
        <w:rPr>
          <w:rStyle w:val="FontStyle22"/>
          <w:sz w:val="28"/>
          <w:szCs w:val="28"/>
        </w:rPr>
        <w:t xml:space="preserve">заключения </w:t>
      </w:r>
      <w:r w:rsidR="009905D6" w:rsidRPr="00D965D0">
        <w:rPr>
          <w:rStyle w:val="FontStyle22"/>
          <w:sz w:val="28"/>
          <w:szCs w:val="28"/>
        </w:rPr>
        <w:t>К</w:t>
      </w:r>
      <w:r w:rsidR="008540DC" w:rsidRPr="00D965D0">
        <w:rPr>
          <w:rStyle w:val="FontStyle22"/>
          <w:sz w:val="28"/>
          <w:szCs w:val="28"/>
        </w:rPr>
        <w:t>омиссии</w:t>
      </w:r>
      <w:r w:rsidR="00230258" w:rsidRPr="00D965D0">
        <w:rPr>
          <w:rStyle w:val="FontStyle22"/>
          <w:sz w:val="28"/>
          <w:szCs w:val="28"/>
        </w:rPr>
        <w:t>,</w:t>
      </w:r>
      <w:r w:rsidR="008540DC" w:rsidRPr="00D965D0">
        <w:rPr>
          <w:rStyle w:val="FontStyle22"/>
          <w:sz w:val="28"/>
          <w:szCs w:val="28"/>
        </w:rPr>
        <w:t xml:space="preserve"> </w:t>
      </w:r>
      <w:r w:rsidR="00230258" w:rsidRPr="00D965D0">
        <w:rPr>
          <w:rStyle w:val="FontStyle22"/>
          <w:sz w:val="28"/>
          <w:szCs w:val="28"/>
        </w:rPr>
        <w:t>отраженное в актах списания</w:t>
      </w:r>
      <w:r w:rsidR="00F34322" w:rsidRPr="00D965D0">
        <w:rPr>
          <w:rStyle w:val="FontStyle22"/>
          <w:sz w:val="28"/>
          <w:szCs w:val="28"/>
        </w:rPr>
        <w:t xml:space="preserve"> по формам № 1, № 2,</w:t>
      </w:r>
      <w:r w:rsidR="00702A3E">
        <w:rPr>
          <w:rStyle w:val="FontStyle22"/>
          <w:sz w:val="28"/>
          <w:szCs w:val="28"/>
        </w:rPr>
        <w:t xml:space="preserve"> </w:t>
      </w:r>
      <w:r w:rsidR="008540DC" w:rsidRPr="00D965D0">
        <w:rPr>
          <w:rStyle w:val="FontStyle22"/>
          <w:sz w:val="28"/>
          <w:szCs w:val="28"/>
        </w:rPr>
        <w:t xml:space="preserve">№ 3 </w:t>
      </w:r>
      <w:r w:rsidR="00B1070A" w:rsidRPr="00D965D0">
        <w:rPr>
          <w:sz w:val="28"/>
          <w:szCs w:val="28"/>
        </w:rPr>
        <w:t>(</w:t>
      </w:r>
      <w:r w:rsidR="00702A3E">
        <w:rPr>
          <w:sz w:val="28"/>
          <w:szCs w:val="28"/>
        </w:rPr>
        <w:t>П</w:t>
      </w:r>
      <w:r w:rsidR="00B1070A" w:rsidRPr="00D965D0">
        <w:rPr>
          <w:sz w:val="28"/>
          <w:szCs w:val="28"/>
        </w:rPr>
        <w:t>риложени</w:t>
      </w:r>
      <w:r w:rsidR="008540DC" w:rsidRPr="00D965D0">
        <w:rPr>
          <w:sz w:val="28"/>
          <w:szCs w:val="28"/>
        </w:rPr>
        <w:t>я</w:t>
      </w:r>
      <w:r w:rsidR="00B1070A" w:rsidRPr="00D965D0">
        <w:rPr>
          <w:sz w:val="28"/>
          <w:szCs w:val="28"/>
        </w:rPr>
        <w:t xml:space="preserve"> № </w:t>
      </w:r>
      <w:r w:rsidR="008540DC" w:rsidRPr="00D965D0">
        <w:rPr>
          <w:rStyle w:val="FontStyle22"/>
          <w:sz w:val="28"/>
          <w:szCs w:val="28"/>
        </w:rPr>
        <w:t>2, 3, 4</w:t>
      </w:r>
      <w:r w:rsidR="00702A3E">
        <w:rPr>
          <w:rStyle w:val="FontStyle22"/>
          <w:sz w:val="28"/>
          <w:szCs w:val="28"/>
        </w:rPr>
        <w:t xml:space="preserve"> к настоящему Положению</w:t>
      </w:r>
      <w:r w:rsidR="00B1070A" w:rsidRPr="00D965D0">
        <w:rPr>
          <w:sz w:val="28"/>
          <w:szCs w:val="28"/>
        </w:rPr>
        <w:t xml:space="preserve">). </w:t>
      </w:r>
    </w:p>
    <w:p w14:paraId="0F5E6233" w14:textId="77777777" w:rsidR="00702A3E" w:rsidRDefault="00C67306" w:rsidP="00E5109B">
      <w:pPr>
        <w:pStyle w:val="Style1"/>
        <w:widowControl/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22</w:t>
      </w:r>
      <w:r w:rsidR="00702A3E">
        <w:rPr>
          <w:sz w:val="28"/>
          <w:szCs w:val="28"/>
        </w:rPr>
        <w:t>.</w:t>
      </w:r>
      <w:r w:rsidR="00E6282A" w:rsidRPr="00D965D0">
        <w:rPr>
          <w:sz w:val="28"/>
          <w:szCs w:val="28"/>
        </w:rPr>
        <w:t xml:space="preserve"> </w:t>
      </w:r>
      <w:r w:rsidR="0081777F" w:rsidRPr="00D965D0">
        <w:rPr>
          <w:sz w:val="28"/>
          <w:szCs w:val="28"/>
        </w:rPr>
        <w:t>При ликвидации аварийных и иных чрезвычайных ситуаций</w:t>
      </w:r>
      <w:r w:rsidR="00702A3E">
        <w:rPr>
          <w:sz w:val="28"/>
          <w:szCs w:val="28"/>
        </w:rPr>
        <w:t>,</w:t>
      </w:r>
      <w:r w:rsidR="0081777F" w:rsidRPr="00D965D0">
        <w:rPr>
          <w:sz w:val="28"/>
          <w:szCs w:val="28"/>
        </w:rPr>
        <w:t xml:space="preserve"> в том числе на подземных коммуникациях и капитальных инженерных сооружениях, а также</w:t>
      </w:r>
      <w:r w:rsidR="00702A3E">
        <w:rPr>
          <w:sz w:val="28"/>
          <w:szCs w:val="28"/>
        </w:rPr>
        <w:t xml:space="preserve"> при</w:t>
      </w:r>
      <w:r w:rsidR="0081777F" w:rsidRPr="00D965D0">
        <w:rPr>
          <w:sz w:val="28"/>
          <w:szCs w:val="28"/>
        </w:rPr>
        <w:t xml:space="preserve"> вырубке аварийных деревьев, кустарников, допускается экстренная (срочная) вырубка до получения соответствующего разрешения. </w:t>
      </w:r>
    </w:p>
    <w:p w14:paraId="32E9FF44" w14:textId="77777777" w:rsidR="00702A3E" w:rsidRDefault="00C67306" w:rsidP="00E5109B">
      <w:pPr>
        <w:pStyle w:val="Style1"/>
        <w:widowControl/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23</w:t>
      </w:r>
      <w:r w:rsidR="00702A3E">
        <w:rPr>
          <w:sz w:val="28"/>
          <w:szCs w:val="28"/>
        </w:rPr>
        <w:t xml:space="preserve">. </w:t>
      </w:r>
      <w:r w:rsidR="0081777F" w:rsidRPr="00D965D0">
        <w:rPr>
          <w:sz w:val="28"/>
          <w:szCs w:val="28"/>
        </w:rPr>
        <w:t>Экстренная (срочная) вырубка оформляется отдельным актом о признании вырубаемых деревьев и кустарников аварийны</w:t>
      </w:r>
      <w:r w:rsidR="00233A6D" w:rsidRPr="00D965D0">
        <w:rPr>
          <w:sz w:val="28"/>
          <w:szCs w:val="28"/>
        </w:rPr>
        <w:t>ми</w:t>
      </w:r>
      <w:r w:rsidR="0081777F" w:rsidRPr="00D965D0">
        <w:rPr>
          <w:sz w:val="28"/>
          <w:szCs w:val="28"/>
        </w:rPr>
        <w:t xml:space="preserve"> и (или) представляющи</w:t>
      </w:r>
      <w:r w:rsidR="00233A6D" w:rsidRPr="00D965D0">
        <w:rPr>
          <w:sz w:val="28"/>
          <w:szCs w:val="28"/>
        </w:rPr>
        <w:t>ми</w:t>
      </w:r>
      <w:r w:rsidR="0081777F" w:rsidRPr="00D965D0">
        <w:rPr>
          <w:sz w:val="28"/>
          <w:szCs w:val="28"/>
        </w:rPr>
        <w:t xml:space="preserve"> угрозу жизни и здоровью физических лиц, с проведением фотофиксации факта, с участием представителей </w:t>
      </w:r>
      <w:r w:rsidR="000F6B5B">
        <w:rPr>
          <w:sz w:val="28"/>
          <w:szCs w:val="28"/>
        </w:rPr>
        <w:t>государственной администрации</w:t>
      </w:r>
      <w:r w:rsidR="0081777F" w:rsidRPr="00D965D0">
        <w:rPr>
          <w:sz w:val="28"/>
          <w:szCs w:val="28"/>
        </w:rPr>
        <w:t xml:space="preserve"> и </w:t>
      </w:r>
      <w:r w:rsidR="0081777F" w:rsidRPr="000F6B5B">
        <w:rPr>
          <w:sz w:val="28"/>
          <w:szCs w:val="28"/>
        </w:rPr>
        <w:t>организации, производящей указанную вырубку.</w:t>
      </w:r>
      <w:r w:rsidR="0081777F" w:rsidRPr="00D965D0">
        <w:rPr>
          <w:sz w:val="28"/>
          <w:szCs w:val="28"/>
        </w:rPr>
        <w:t xml:space="preserve"> </w:t>
      </w:r>
    </w:p>
    <w:p w14:paraId="55F2AB25" w14:textId="77777777" w:rsidR="0081777F" w:rsidRPr="00D965D0" w:rsidRDefault="0081777F" w:rsidP="00E5109B">
      <w:pPr>
        <w:pStyle w:val="Style1"/>
        <w:widowControl/>
        <w:spacing w:line="240" w:lineRule="auto"/>
        <w:ind w:firstLine="708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t xml:space="preserve">Документы по экстренной (срочной) вырубке деревьев и кустарников в этот же день или, в случае проведения вырубки в выходной или праздничный день, в ближайший рабочий день, предоставляются в </w:t>
      </w:r>
      <w:r w:rsidR="00702A3E">
        <w:rPr>
          <w:sz w:val="28"/>
          <w:szCs w:val="28"/>
        </w:rPr>
        <w:t>УЖКХ</w:t>
      </w:r>
      <w:r w:rsidR="00233A6D" w:rsidRPr="00D965D0">
        <w:rPr>
          <w:sz w:val="28"/>
          <w:szCs w:val="28"/>
        </w:rPr>
        <w:t xml:space="preserve"> и </w:t>
      </w:r>
      <w:r w:rsidR="00233A6D" w:rsidRPr="00D965D0">
        <w:rPr>
          <w:rStyle w:val="FontStyle22"/>
          <w:sz w:val="28"/>
          <w:szCs w:val="28"/>
        </w:rPr>
        <w:t>Бендерское управление сельского хозяйства, природных ресурсов и экологии</w:t>
      </w:r>
      <w:r w:rsidR="00233A6D" w:rsidRPr="00D965D0">
        <w:rPr>
          <w:sz w:val="28"/>
          <w:szCs w:val="28"/>
        </w:rPr>
        <w:t xml:space="preserve"> </w:t>
      </w:r>
      <w:r w:rsidRPr="00D965D0">
        <w:rPr>
          <w:sz w:val="28"/>
          <w:szCs w:val="28"/>
        </w:rPr>
        <w:t>для отдельного учета и проверки обоснованности экстренной (срочной) вырубки деревьев и кустарников.</w:t>
      </w:r>
    </w:p>
    <w:p w14:paraId="599C834E" w14:textId="77777777" w:rsidR="00E6282A" w:rsidRPr="00D965D0" w:rsidRDefault="00C67306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24</w:t>
      </w:r>
      <w:r w:rsidR="00702A3E">
        <w:rPr>
          <w:rStyle w:val="FontStyle22"/>
          <w:sz w:val="28"/>
          <w:szCs w:val="28"/>
        </w:rPr>
        <w:t>.</w:t>
      </w:r>
      <w:r w:rsidR="00E6282A" w:rsidRPr="00D965D0">
        <w:rPr>
          <w:rStyle w:val="FontStyle22"/>
          <w:sz w:val="28"/>
          <w:szCs w:val="28"/>
        </w:rPr>
        <w:t xml:space="preserve"> </w:t>
      </w:r>
      <w:r w:rsidR="00E67783" w:rsidRPr="00D965D0">
        <w:rPr>
          <w:rStyle w:val="FontStyle22"/>
          <w:sz w:val="28"/>
          <w:szCs w:val="28"/>
        </w:rPr>
        <w:t>Акты списания зеленых насаждений составляются в следующих случаях:</w:t>
      </w:r>
    </w:p>
    <w:p w14:paraId="64663182" w14:textId="0C2C2A72" w:rsidR="00B33A39" w:rsidRPr="00D965D0" w:rsidRDefault="00CF2DE4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CF2DE4">
        <w:rPr>
          <w:rStyle w:val="FontStyle22"/>
          <w:sz w:val="28"/>
          <w:szCs w:val="28"/>
        </w:rPr>
        <w:t>а)</w:t>
      </w:r>
      <w:r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</w:t>
      </w:r>
      <w:r w:rsidRPr="00D965D0">
        <w:rPr>
          <w:rStyle w:val="FontStyle22"/>
          <w:sz w:val="28"/>
          <w:szCs w:val="28"/>
        </w:rPr>
        <w:t xml:space="preserve">ри проведении санитарных рубок биологически-отживших и аварийно-опасных деревьев, при списании деревьев, пострадавших в аварийных и чрезвычайных ситуациях, а также зеленых насаждений, </w:t>
      </w:r>
      <w:r w:rsidR="00A569CF">
        <w:rPr>
          <w:rStyle w:val="FontStyle22"/>
          <w:sz w:val="28"/>
          <w:szCs w:val="28"/>
        </w:rPr>
        <w:t>произрастающих</w:t>
      </w:r>
      <w:r w:rsidRPr="00D965D0">
        <w:rPr>
          <w:rStyle w:val="FontStyle22"/>
          <w:sz w:val="28"/>
          <w:szCs w:val="28"/>
        </w:rPr>
        <w:t xml:space="preserve"> с нарушением действующих норм и правил, обрезки зелёных насаждений</w:t>
      </w:r>
      <w:r>
        <w:rPr>
          <w:rStyle w:val="FontStyle22"/>
          <w:sz w:val="28"/>
          <w:szCs w:val="28"/>
        </w:rPr>
        <w:t xml:space="preserve"> п</w:t>
      </w:r>
      <w:r>
        <w:rPr>
          <w:rStyle w:val="FontStyle22"/>
          <w:b/>
          <w:sz w:val="28"/>
          <w:szCs w:val="28"/>
        </w:rPr>
        <w:t xml:space="preserve">о </w:t>
      </w:r>
      <w:r w:rsidRPr="00CF2DE4">
        <w:rPr>
          <w:rStyle w:val="FontStyle22"/>
          <w:sz w:val="28"/>
          <w:szCs w:val="28"/>
        </w:rPr>
        <w:t>Форме</w:t>
      </w:r>
      <w:r w:rsidR="00B33A39" w:rsidRPr="00CF2DE4">
        <w:rPr>
          <w:rStyle w:val="FontStyle22"/>
          <w:sz w:val="28"/>
          <w:szCs w:val="28"/>
        </w:rPr>
        <w:t xml:space="preserve"> № 1</w:t>
      </w:r>
      <w:r w:rsidR="00F909C4" w:rsidRPr="00D965D0">
        <w:rPr>
          <w:rStyle w:val="FontStyle22"/>
          <w:b/>
          <w:sz w:val="28"/>
          <w:szCs w:val="28"/>
        </w:rPr>
        <w:t xml:space="preserve"> </w:t>
      </w:r>
      <w:r w:rsidR="00F909C4" w:rsidRPr="00D965D0">
        <w:rPr>
          <w:rStyle w:val="FontStyle22"/>
          <w:sz w:val="28"/>
          <w:szCs w:val="28"/>
        </w:rPr>
        <w:t>(Приложение № 2</w:t>
      </w:r>
      <w:r>
        <w:rPr>
          <w:rStyle w:val="FontStyle22"/>
          <w:sz w:val="28"/>
          <w:szCs w:val="28"/>
        </w:rPr>
        <w:t xml:space="preserve"> к настоящему Положению</w:t>
      </w:r>
      <w:r w:rsidR="00F909C4" w:rsidRPr="00D965D0">
        <w:rPr>
          <w:rStyle w:val="FontStyle22"/>
          <w:sz w:val="28"/>
          <w:szCs w:val="28"/>
        </w:rPr>
        <w:t>)</w:t>
      </w:r>
      <w:r>
        <w:rPr>
          <w:rStyle w:val="FontStyle22"/>
          <w:sz w:val="28"/>
          <w:szCs w:val="28"/>
        </w:rPr>
        <w:t>;</w:t>
      </w:r>
    </w:p>
    <w:p w14:paraId="3F8630D4" w14:textId="77777777" w:rsidR="00260B5A" w:rsidRPr="00CF2DE4" w:rsidRDefault="0051265E" w:rsidP="00CF2DE4">
      <w:pPr>
        <w:pStyle w:val="Style1"/>
        <w:widowControl/>
        <w:spacing w:line="240" w:lineRule="auto"/>
        <w:ind w:firstLine="0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b/>
          <w:sz w:val="28"/>
          <w:szCs w:val="28"/>
        </w:rPr>
        <w:tab/>
      </w:r>
      <w:r w:rsidR="00CF2DE4" w:rsidRPr="00CF2DE4">
        <w:rPr>
          <w:rStyle w:val="FontStyle22"/>
          <w:sz w:val="28"/>
          <w:szCs w:val="28"/>
        </w:rPr>
        <w:t>б)</w:t>
      </w:r>
      <w:r w:rsidR="00CF2DE4">
        <w:rPr>
          <w:rStyle w:val="FontStyle22"/>
          <w:sz w:val="28"/>
          <w:szCs w:val="28"/>
        </w:rPr>
        <w:t xml:space="preserve"> в отношении</w:t>
      </w:r>
      <w:r w:rsidR="00CF2DE4">
        <w:rPr>
          <w:rStyle w:val="FontStyle22"/>
          <w:b/>
          <w:sz w:val="28"/>
          <w:szCs w:val="28"/>
        </w:rPr>
        <w:t xml:space="preserve"> </w:t>
      </w:r>
      <w:r w:rsidR="00CF2DE4">
        <w:rPr>
          <w:rStyle w:val="FontStyle22"/>
          <w:sz w:val="28"/>
          <w:szCs w:val="28"/>
        </w:rPr>
        <w:t>д</w:t>
      </w:r>
      <w:r w:rsidR="00CF2DE4" w:rsidRPr="00D965D0">
        <w:rPr>
          <w:rStyle w:val="FontStyle22"/>
          <w:sz w:val="28"/>
          <w:szCs w:val="28"/>
        </w:rPr>
        <w:t>еревь</w:t>
      </w:r>
      <w:r w:rsidR="00CF2DE4">
        <w:rPr>
          <w:rStyle w:val="FontStyle22"/>
          <w:sz w:val="28"/>
          <w:szCs w:val="28"/>
        </w:rPr>
        <w:t>ев</w:t>
      </w:r>
      <w:r w:rsidR="00CF2DE4" w:rsidRPr="00D965D0">
        <w:rPr>
          <w:rStyle w:val="FontStyle22"/>
          <w:sz w:val="28"/>
          <w:szCs w:val="28"/>
        </w:rPr>
        <w:t xml:space="preserve"> и кустарник</w:t>
      </w:r>
      <w:r w:rsidR="00CF2DE4">
        <w:rPr>
          <w:rStyle w:val="FontStyle22"/>
          <w:sz w:val="28"/>
          <w:szCs w:val="28"/>
        </w:rPr>
        <w:t>ов,</w:t>
      </w:r>
      <w:r w:rsidR="00CF2DE4" w:rsidRPr="00D965D0">
        <w:rPr>
          <w:rStyle w:val="FontStyle22"/>
          <w:sz w:val="28"/>
          <w:szCs w:val="28"/>
        </w:rPr>
        <w:t xml:space="preserve"> попадающи</w:t>
      </w:r>
      <w:r w:rsidR="00CF2DE4">
        <w:rPr>
          <w:rStyle w:val="FontStyle22"/>
          <w:sz w:val="28"/>
          <w:szCs w:val="28"/>
        </w:rPr>
        <w:t>х</w:t>
      </w:r>
      <w:r w:rsidR="00CF2DE4" w:rsidRPr="00D965D0">
        <w:rPr>
          <w:rStyle w:val="FontStyle22"/>
          <w:sz w:val="28"/>
          <w:szCs w:val="28"/>
        </w:rPr>
        <w:t xml:space="preserve"> в зону реализации проектов, имеющих положительное заключение территориального </w:t>
      </w:r>
      <w:r w:rsidR="00CF2DE4" w:rsidRPr="00D965D0">
        <w:rPr>
          <w:rStyle w:val="FontStyle22"/>
          <w:sz w:val="28"/>
          <w:szCs w:val="28"/>
        </w:rPr>
        <w:lastRenderedPageBreak/>
        <w:t>подразделения исполнительного органа государственной власти и управления, в ведении которого находятся вопросы охраны окружающей среды, с оплатой ущерба, причиненного сносом зеленых насаждений, в соответствии с Законом П</w:t>
      </w:r>
      <w:r w:rsidR="00CF2DE4">
        <w:rPr>
          <w:rStyle w:val="FontStyle22"/>
          <w:sz w:val="28"/>
          <w:szCs w:val="28"/>
        </w:rPr>
        <w:t>риднестровской Молдавской Республики</w:t>
      </w:r>
      <w:r w:rsidR="00CF2DE4" w:rsidRPr="00D965D0">
        <w:rPr>
          <w:rStyle w:val="FontStyle22"/>
          <w:sz w:val="28"/>
          <w:szCs w:val="28"/>
        </w:rPr>
        <w:t xml:space="preserve"> от 29 сентября 2006 года № 97-3-</w:t>
      </w:r>
      <w:r w:rsidR="00CF2DE4" w:rsidRPr="00D965D0">
        <w:rPr>
          <w:rStyle w:val="FontStyle22"/>
          <w:sz w:val="28"/>
          <w:szCs w:val="28"/>
          <w:lang w:val="en-US"/>
        </w:rPr>
        <w:t>IV</w:t>
      </w:r>
      <w:r w:rsidR="00CF2DE4" w:rsidRPr="00D965D0">
        <w:rPr>
          <w:rStyle w:val="FontStyle22"/>
          <w:sz w:val="28"/>
          <w:szCs w:val="28"/>
        </w:rPr>
        <w:t xml:space="preserve"> «О платежах за загрязнение окружающей природной среды и пользование природными ресурсами»</w:t>
      </w:r>
      <w:r w:rsidR="00CF2DE4">
        <w:rPr>
          <w:rStyle w:val="FontStyle22"/>
          <w:sz w:val="28"/>
          <w:szCs w:val="28"/>
        </w:rPr>
        <w:t xml:space="preserve"> по </w:t>
      </w:r>
      <w:r w:rsidRPr="00CF2DE4">
        <w:rPr>
          <w:rStyle w:val="FontStyle22"/>
          <w:sz w:val="28"/>
          <w:szCs w:val="28"/>
        </w:rPr>
        <w:t>Форм</w:t>
      </w:r>
      <w:r w:rsidR="00CF2DE4" w:rsidRPr="00CF2DE4">
        <w:rPr>
          <w:rStyle w:val="FontStyle22"/>
          <w:sz w:val="28"/>
          <w:szCs w:val="28"/>
        </w:rPr>
        <w:t>е</w:t>
      </w:r>
      <w:r w:rsidRPr="00D965D0">
        <w:rPr>
          <w:rStyle w:val="FontStyle22"/>
          <w:b/>
          <w:sz w:val="28"/>
          <w:szCs w:val="28"/>
        </w:rPr>
        <w:t xml:space="preserve"> </w:t>
      </w:r>
      <w:r w:rsidRPr="00943A1A">
        <w:rPr>
          <w:rStyle w:val="FontStyle22"/>
          <w:sz w:val="28"/>
          <w:szCs w:val="28"/>
        </w:rPr>
        <w:t>№</w:t>
      </w:r>
      <w:r w:rsidR="00260B5A" w:rsidRPr="00943A1A">
        <w:rPr>
          <w:rStyle w:val="FontStyle22"/>
          <w:sz w:val="28"/>
          <w:szCs w:val="28"/>
        </w:rPr>
        <w:t xml:space="preserve"> 2</w:t>
      </w:r>
      <w:r w:rsidR="00260B5A" w:rsidRPr="00D965D0">
        <w:rPr>
          <w:rStyle w:val="FontStyle22"/>
          <w:b/>
          <w:sz w:val="28"/>
          <w:szCs w:val="28"/>
        </w:rPr>
        <w:t xml:space="preserve"> </w:t>
      </w:r>
      <w:r w:rsidR="00F909C4" w:rsidRPr="00D965D0">
        <w:rPr>
          <w:rStyle w:val="FontStyle22"/>
          <w:sz w:val="28"/>
          <w:szCs w:val="28"/>
        </w:rPr>
        <w:t>(Приложение № 3</w:t>
      </w:r>
      <w:r w:rsidR="00CF2DE4">
        <w:rPr>
          <w:rStyle w:val="FontStyle22"/>
          <w:sz w:val="28"/>
          <w:szCs w:val="28"/>
        </w:rPr>
        <w:t xml:space="preserve"> к настоящему Положению</w:t>
      </w:r>
      <w:r w:rsidR="00F909C4" w:rsidRPr="00D965D0">
        <w:rPr>
          <w:rStyle w:val="FontStyle22"/>
          <w:sz w:val="28"/>
          <w:szCs w:val="28"/>
        </w:rPr>
        <w:t>)</w:t>
      </w:r>
      <w:r w:rsidR="00CF2DE4">
        <w:rPr>
          <w:rStyle w:val="FontStyle22"/>
          <w:sz w:val="28"/>
          <w:szCs w:val="28"/>
        </w:rPr>
        <w:t>;</w:t>
      </w:r>
    </w:p>
    <w:p w14:paraId="1A0BFE60" w14:textId="77777777" w:rsidR="00DB6D75" w:rsidRPr="00D965D0" w:rsidRDefault="00CF2DE4" w:rsidP="00E5109B">
      <w:pPr>
        <w:pStyle w:val="a3"/>
        <w:shd w:val="clear" w:color="auto" w:fill="auto"/>
        <w:spacing w:line="240" w:lineRule="auto"/>
        <w:ind w:left="20" w:right="20" w:firstLine="680"/>
        <w:contextualSpacing/>
        <w:rPr>
          <w:sz w:val="28"/>
          <w:szCs w:val="28"/>
        </w:rPr>
      </w:pPr>
      <w:r w:rsidRPr="00CF2DE4">
        <w:rPr>
          <w:rStyle w:val="FontStyle22"/>
          <w:sz w:val="28"/>
          <w:szCs w:val="28"/>
        </w:rPr>
        <w:t>в) в отношении д</w:t>
      </w:r>
      <w:r w:rsidR="006A63A3" w:rsidRPr="00CF2DE4">
        <w:rPr>
          <w:rStyle w:val="FontStyle22"/>
          <w:sz w:val="28"/>
          <w:szCs w:val="28"/>
        </w:rPr>
        <w:t>еревь</w:t>
      </w:r>
      <w:r w:rsidRPr="00CF2DE4">
        <w:rPr>
          <w:rStyle w:val="FontStyle22"/>
          <w:sz w:val="28"/>
          <w:szCs w:val="28"/>
        </w:rPr>
        <w:t>ев</w:t>
      </w:r>
      <w:r w:rsidR="006A63A3" w:rsidRPr="00D965D0">
        <w:rPr>
          <w:rStyle w:val="FontStyle22"/>
          <w:sz w:val="28"/>
          <w:szCs w:val="28"/>
        </w:rPr>
        <w:t xml:space="preserve"> и кустарник</w:t>
      </w:r>
      <w:r>
        <w:rPr>
          <w:rStyle w:val="FontStyle22"/>
          <w:sz w:val="28"/>
          <w:szCs w:val="28"/>
        </w:rPr>
        <w:t>ов</w:t>
      </w:r>
      <w:r w:rsidR="005728B9" w:rsidRPr="00D965D0">
        <w:rPr>
          <w:rStyle w:val="FontStyle22"/>
          <w:sz w:val="28"/>
          <w:szCs w:val="28"/>
        </w:rPr>
        <w:t>,</w:t>
      </w:r>
      <w:r w:rsidR="006A63A3" w:rsidRPr="00D965D0">
        <w:rPr>
          <w:rStyle w:val="FontStyle22"/>
          <w:sz w:val="28"/>
          <w:szCs w:val="28"/>
        </w:rPr>
        <w:t xml:space="preserve"> попадающи</w:t>
      </w:r>
      <w:r>
        <w:rPr>
          <w:rStyle w:val="FontStyle22"/>
          <w:sz w:val="28"/>
          <w:szCs w:val="28"/>
        </w:rPr>
        <w:t>х</w:t>
      </w:r>
      <w:r w:rsidR="006A63A3" w:rsidRPr="00D965D0">
        <w:rPr>
          <w:rStyle w:val="FontStyle22"/>
          <w:sz w:val="28"/>
          <w:szCs w:val="28"/>
        </w:rPr>
        <w:t xml:space="preserve"> в зону реализации </w:t>
      </w:r>
      <w:r w:rsidR="005728B9" w:rsidRPr="00D965D0">
        <w:rPr>
          <w:rStyle w:val="FontStyle22"/>
          <w:sz w:val="28"/>
          <w:szCs w:val="28"/>
        </w:rPr>
        <w:t xml:space="preserve">бюджетных </w:t>
      </w:r>
      <w:r w:rsidR="006A63A3" w:rsidRPr="00D965D0">
        <w:rPr>
          <w:rStyle w:val="FontStyle22"/>
          <w:sz w:val="28"/>
          <w:szCs w:val="28"/>
        </w:rPr>
        <w:t xml:space="preserve">проектов, имеющих положительное заключение территориального подразделения исполнительного органа государственной власти и управления, в ведении которого находятся вопросы охраны окружающей </w:t>
      </w:r>
      <w:r w:rsidR="00B54EEB" w:rsidRPr="00D965D0">
        <w:rPr>
          <w:rStyle w:val="FontStyle22"/>
          <w:sz w:val="28"/>
          <w:szCs w:val="28"/>
        </w:rPr>
        <w:t>среды</w:t>
      </w:r>
      <w:r w:rsidR="000709D3" w:rsidRPr="00D965D0">
        <w:rPr>
          <w:rStyle w:val="FontStyle22"/>
          <w:sz w:val="28"/>
          <w:szCs w:val="28"/>
        </w:rPr>
        <w:t>,</w:t>
      </w:r>
      <w:r w:rsidR="006A63A3" w:rsidRPr="00D965D0">
        <w:rPr>
          <w:rStyle w:val="FontStyle22"/>
          <w:sz w:val="28"/>
          <w:szCs w:val="28"/>
        </w:rPr>
        <w:t xml:space="preserve"> высаженны</w:t>
      </w:r>
      <w:r w:rsidR="002B6F04" w:rsidRPr="00D965D0">
        <w:rPr>
          <w:rStyle w:val="FontStyle22"/>
          <w:sz w:val="28"/>
          <w:szCs w:val="28"/>
        </w:rPr>
        <w:t>е</w:t>
      </w:r>
      <w:r w:rsidR="00B54EEB" w:rsidRPr="00D965D0">
        <w:rPr>
          <w:rStyle w:val="FontStyle22"/>
          <w:sz w:val="28"/>
          <w:szCs w:val="28"/>
        </w:rPr>
        <w:t xml:space="preserve"> </w:t>
      </w:r>
      <w:r w:rsidR="006A63A3" w:rsidRPr="00D965D0">
        <w:rPr>
          <w:rStyle w:val="FontStyle22"/>
          <w:sz w:val="28"/>
          <w:szCs w:val="28"/>
        </w:rPr>
        <w:t xml:space="preserve">с нарушением </w:t>
      </w:r>
      <w:r w:rsidR="005728B9" w:rsidRPr="00D965D0">
        <w:rPr>
          <w:rStyle w:val="FontStyle22"/>
          <w:sz w:val="28"/>
          <w:szCs w:val="28"/>
        </w:rPr>
        <w:t xml:space="preserve">действующих норм и </w:t>
      </w:r>
      <w:r w:rsidR="006A63A3" w:rsidRPr="00D965D0">
        <w:rPr>
          <w:rStyle w:val="FontStyle22"/>
          <w:sz w:val="28"/>
          <w:szCs w:val="28"/>
        </w:rPr>
        <w:t xml:space="preserve">правил, </w:t>
      </w:r>
      <w:r w:rsidR="005728B9" w:rsidRPr="00D965D0">
        <w:rPr>
          <w:rStyle w:val="FontStyle22"/>
          <w:sz w:val="28"/>
          <w:szCs w:val="28"/>
        </w:rPr>
        <w:t xml:space="preserve">с </w:t>
      </w:r>
      <w:r w:rsidR="002B6F04" w:rsidRPr="00D965D0">
        <w:rPr>
          <w:rStyle w:val="FontStyle22"/>
          <w:sz w:val="28"/>
          <w:szCs w:val="28"/>
        </w:rPr>
        <w:t>возмещением</w:t>
      </w:r>
      <w:r w:rsidR="005728B9" w:rsidRPr="00D965D0">
        <w:rPr>
          <w:rStyle w:val="FontStyle22"/>
          <w:sz w:val="28"/>
          <w:szCs w:val="28"/>
        </w:rPr>
        <w:t xml:space="preserve"> ущерба за снос </w:t>
      </w:r>
      <w:r w:rsidR="002B6F04" w:rsidRPr="00D965D0">
        <w:rPr>
          <w:rStyle w:val="FontStyle22"/>
          <w:sz w:val="28"/>
          <w:szCs w:val="28"/>
        </w:rPr>
        <w:t xml:space="preserve">зеленых насаждений путем компенсационного озеленения на указанном </w:t>
      </w:r>
      <w:r>
        <w:rPr>
          <w:rStyle w:val="FontStyle22"/>
          <w:sz w:val="28"/>
          <w:szCs w:val="28"/>
        </w:rPr>
        <w:t>К</w:t>
      </w:r>
      <w:r w:rsidR="002B6F04" w:rsidRPr="00D965D0">
        <w:rPr>
          <w:rStyle w:val="FontStyle22"/>
          <w:sz w:val="28"/>
          <w:szCs w:val="28"/>
        </w:rPr>
        <w:t>омиссией месте</w:t>
      </w:r>
      <w:r>
        <w:rPr>
          <w:rStyle w:val="FontStyle22"/>
          <w:sz w:val="28"/>
          <w:szCs w:val="28"/>
        </w:rPr>
        <w:t xml:space="preserve"> </w:t>
      </w:r>
      <w:r w:rsidRPr="00CF2DE4">
        <w:rPr>
          <w:rStyle w:val="FontStyle22"/>
          <w:sz w:val="28"/>
          <w:szCs w:val="28"/>
        </w:rPr>
        <w:t>по Форме № 3</w:t>
      </w:r>
      <w:r w:rsidRPr="00D965D0">
        <w:rPr>
          <w:rStyle w:val="FontStyle22"/>
          <w:b/>
          <w:sz w:val="28"/>
          <w:szCs w:val="28"/>
        </w:rPr>
        <w:t xml:space="preserve"> </w:t>
      </w:r>
      <w:r w:rsidRPr="00D965D0">
        <w:rPr>
          <w:rStyle w:val="FontStyle22"/>
          <w:sz w:val="28"/>
          <w:szCs w:val="28"/>
        </w:rPr>
        <w:t>(Приложение № 4</w:t>
      </w:r>
      <w:r>
        <w:rPr>
          <w:rStyle w:val="FontStyle22"/>
          <w:sz w:val="28"/>
          <w:szCs w:val="28"/>
        </w:rPr>
        <w:t xml:space="preserve"> к настоящему Положению</w:t>
      </w:r>
      <w:r w:rsidRPr="00D965D0">
        <w:rPr>
          <w:rStyle w:val="FontStyle22"/>
          <w:sz w:val="28"/>
          <w:szCs w:val="28"/>
        </w:rPr>
        <w:t>)</w:t>
      </w:r>
      <w:r>
        <w:rPr>
          <w:rStyle w:val="FontStyle22"/>
          <w:sz w:val="28"/>
          <w:szCs w:val="28"/>
        </w:rPr>
        <w:t>.</w:t>
      </w:r>
    </w:p>
    <w:p w14:paraId="592A55AE" w14:textId="77777777" w:rsidR="00EB6128" w:rsidRPr="00D965D0" w:rsidRDefault="00EB6128" w:rsidP="00E5109B">
      <w:pPr>
        <w:pStyle w:val="Style1"/>
        <w:widowControl/>
        <w:spacing w:line="240" w:lineRule="auto"/>
        <w:ind w:firstLine="0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ab/>
      </w:r>
      <w:r w:rsidR="00C67306">
        <w:rPr>
          <w:rStyle w:val="FontStyle22"/>
          <w:sz w:val="28"/>
          <w:szCs w:val="28"/>
        </w:rPr>
        <w:t>25</w:t>
      </w:r>
      <w:r w:rsidR="00CF2DE4">
        <w:rPr>
          <w:rStyle w:val="FontStyle22"/>
          <w:sz w:val="28"/>
          <w:szCs w:val="28"/>
        </w:rPr>
        <w:t>.</w:t>
      </w:r>
      <w:r w:rsidR="00E67783" w:rsidRPr="00D965D0">
        <w:rPr>
          <w:rStyle w:val="FontStyle22"/>
          <w:sz w:val="28"/>
          <w:szCs w:val="28"/>
        </w:rPr>
        <w:t xml:space="preserve"> </w:t>
      </w:r>
      <w:r w:rsidRPr="00D965D0">
        <w:rPr>
          <w:rStyle w:val="FontStyle22"/>
          <w:sz w:val="28"/>
          <w:szCs w:val="28"/>
        </w:rPr>
        <w:t xml:space="preserve">Акты </w:t>
      </w:r>
      <w:r w:rsidR="00CF2DE4">
        <w:rPr>
          <w:rStyle w:val="FontStyle22"/>
          <w:sz w:val="28"/>
          <w:szCs w:val="28"/>
        </w:rPr>
        <w:t>К</w:t>
      </w:r>
      <w:r w:rsidRPr="00D965D0">
        <w:rPr>
          <w:rStyle w:val="FontStyle22"/>
          <w:sz w:val="28"/>
          <w:szCs w:val="28"/>
        </w:rPr>
        <w:t xml:space="preserve">омиссии </w:t>
      </w:r>
      <w:r w:rsidR="00404940" w:rsidRPr="00D965D0">
        <w:rPr>
          <w:rStyle w:val="FontStyle22"/>
          <w:sz w:val="28"/>
          <w:szCs w:val="28"/>
        </w:rPr>
        <w:t>подготавливаются</w:t>
      </w:r>
      <w:r w:rsidR="00DB6D75" w:rsidRPr="00D965D0">
        <w:rPr>
          <w:rStyle w:val="FontStyle22"/>
          <w:sz w:val="28"/>
          <w:szCs w:val="28"/>
        </w:rPr>
        <w:t xml:space="preserve"> в течени</w:t>
      </w:r>
      <w:r w:rsidR="00CF2DE4">
        <w:rPr>
          <w:rStyle w:val="FontStyle22"/>
          <w:sz w:val="28"/>
          <w:szCs w:val="28"/>
        </w:rPr>
        <w:t>е</w:t>
      </w:r>
      <w:r w:rsidR="00DB6D75" w:rsidRPr="00D965D0">
        <w:rPr>
          <w:rStyle w:val="FontStyle22"/>
          <w:sz w:val="28"/>
          <w:szCs w:val="28"/>
        </w:rPr>
        <w:t xml:space="preserve"> пяти рабочих дней </w:t>
      </w:r>
      <w:r w:rsidR="00404940" w:rsidRPr="00D965D0">
        <w:rPr>
          <w:rStyle w:val="FontStyle22"/>
          <w:sz w:val="28"/>
          <w:szCs w:val="28"/>
        </w:rPr>
        <w:t>с момента проведения обследования</w:t>
      </w:r>
      <w:r w:rsidR="00CF2DE4">
        <w:rPr>
          <w:rStyle w:val="FontStyle22"/>
          <w:sz w:val="28"/>
          <w:szCs w:val="28"/>
        </w:rPr>
        <w:t>,</w:t>
      </w:r>
      <w:r w:rsidR="00DB6D75" w:rsidRPr="00D965D0">
        <w:rPr>
          <w:rStyle w:val="FontStyle22"/>
          <w:sz w:val="28"/>
          <w:szCs w:val="28"/>
        </w:rPr>
        <w:t xml:space="preserve"> </w:t>
      </w:r>
      <w:r w:rsidRPr="00D965D0">
        <w:rPr>
          <w:rStyle w:val="FontStyle22"/>
          <w:sz w:val="28"/>
          <w:szCs w:val="28"/>
        </w:rPr>
        <w:t xml:space="preserve">имеют срок исполнения </w:t>
      </w:r>
      <w:r w:rsidR="00DB6D75" w:rsidRPr="00D965D0">
        <w:rPr>
          <w:rStyle w:val="FontStyle22"/>
          <w:sz w:val="28"/>
          <w:szCs w:val="28"/>
        </w:rPr>
        <w:t xml:space="preserve">не более трех лет </w:t>
      </w:r>
      <w:r w:rsidRPr="00D965D0">
        <w:rPr>
          <w:rStyle w:val="FontStyle22"/>
          <w:sz w:val="28"/>
          <w:szCs w:val="28"/>
        </w:rPr>
        <w:t>и составля</w:t>
      </w:r>
      <w:r w:rsidR="002B6F04" w:rsidRPr="00D965D0">
        <w:rPr>
          <w:rStyle w:val="FontStyle22"/>
          <w:sz w:val="28"/>
          <w:szCs w:val="28"/>
        </w:rPr>
        <w:t xml:space="preserve">ются не менее </w:t>
      </w:r>
      <w:r w:rsidRPr="00D965D0">
        <w:rPr>
          <w:rStyle w:val="FontStyle22"/>
          <w:sz w:val="28"/>
          <w:szCs w:val="28"/>
        </w:rPr>
        <w:t xml:space="preserve">чем в трёх экземплярах специалистом по озеленению </w:t>
      </w:r>
      <w:r w:rsidR="00CF2DE4">
        <w:rPr>
          <w:rStyle w:val="FontStyle22"/>
          <w:sz w:val="28"/>
          <w:szCs w:val="28"/>
        </w:rPr>
        <w:t>УЖКХ с предоставлением</w:t>
      </w:r>
      <w:r w:rsidR="002B6F04" w:rsidRPr="00D965D0">
        <w:rPr>
          <w:rStyle w:val="FontStyle22"/>
          <w:sz w:val="28"/>
          <w:szCs w:val="28"/>
        </w:rPr>
        <w:t>:</w:t>
      </w:r>
    </w:p>
    <w:p w14:paraId="4825E5E1" w14:textId="77777777" w:rsidR="00EB6128" w:rsidRPr="00D965D0" w:rsidRDefault="00CF2DE4" w:rsidP="00CF2DE4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а)</w:t>
      </w:r>
      <w:r w:rsidR="009905D6" w:rsidRPr="00D965D0">
        <w:rPr>
          <w:rStyle w:val="FontStyle22"/>
          <w:sz w:val="28"/>
          <w:szCs w:val="28"/>
        </w:rPr>
        <w:t xml:space="preserve"> </w:t>
      </w:r>
      <w:r w:rsidR="00EB6128" w:rsidRPr="00D965D0">
        <w:rPr>
          <w:rStyle w:val="FontStyle22"/>
          <w:sz w:val="28"/>
          <w:szCs w:val="28"/>
        </w:rPr>
        <w:t>1 экземпляр</w:t>
      </w:r>
      <w:r>
        <w:rPr>
          <w:rStyle w:val="FontStyle22"/>
          <w:sz w:val="28"/>
          <w:szCs w:val="28"/>
        </w:rPr>
        <w:t>а</w:t>
      </w:r>
      <w:r w:rsidR="00EB6128"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–</w:t>
      </w:r>
      <w:r w:rsidR="00EB6128" w:rsidRPr="00D965D0">
        <w:rPr>
          <w:rStyle w:val="FontStyle22"/>
          <w:sz w:val="28"/>
          <w:szCs w:val="28"/>
        </w:rPr>
        <w:t xml:space="preserve">  заказчик</w:t>
      </w:r>
      <w:r>
        <w:rPr>
          <w:rStyle w:val="FontStyle22"/>
          <w:sz w:val="28"/>
          <w:szCs w:val="28"/>
        </w:rPr>
        <w:t>у;</w:t>
      </w:r>
    </w:p>
    <w:p w14:paraId="70F0B144" w14:textId="77777777" w:rsidR="00EB6128" w:rsidRPr="00D965D0" w:rsidRDefault="00CF2DE4" w:rsidP="00CF2DE4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б)</w:t>
      </w:r>
      <w:r w:rsidR="009905D6" w:rsidRPr="00D965D0">
        <w:rPr>
          <w:rStyle w:val="FontStyle22"/>
          <w:sz w:val="28"/>
          <w:szCs w:val="28"/>
        </w:rPr>
        <w:t xml:space="preserve"> </w:t>
      </w:r>
      <w:r w:rsidR="00EB6128" w:rsidRPr="00D965D0">
        <w:rPr>
          <w:rStyle w:val="FontStyle22"/>
          <w:sz w:val="28"/>
          <w:szCs w:val="28"/>
        </w:rPr>
        <w:t>2 экземпляр</w:t>
      </w:r>
      <w:r>
        <w:rPr>
          <w:rStyle w:val="FontStyle22"/>
          <w:sz w:val="28"/>
          <w:szCs w:val="28"/>
        </w:rPr>
        <w:t>а</w:t>
      </w:r>
      <w:r w:rsidR="00EB6128" w:rsidRPr="00D965D0">
        <w:rPr>
          <w:rStyle w:val="FontStyle22"/>
          <w:sz w:val="28"/>
          <w:szCs w:val="28"/>
        </w:rPr>
        <w:t xml:space="preserve"> –</w:t>
      </w:r>
      <w:r>
        <w:rPr>
          <w:rStyle w:val="FontStyle22"/>
          <w:sz w:val="28"/>
          <w:szCs w:val="28"/>
        </w:rPr>
        <w:t xml:space="preserve"> </w:t>
      </w:r>
      <w:r w:rsidR="00DB6D75" w:rsidRPr="00D965D0">
        <w:rPr>
          <w:rStyle w:val="FontStyle22"/>
          <w:sz w:val="28"/>
          <w:szCs w:val="28"/>
        </w:rPr>
        <w:t>Бендерско</w:t>
      </w:r>
      <w:r>
        <w:rPr>
          <w:rStyle w:val="FontStyle22"/>
          <w:sz w:val="28"/>
          <w:szCs w:val="28"/>
        </w:rPr>
        <w:t>му</w:t>
      </w:r>
      <w:r w:rsidR="00DB6D75" w:rsidRPr="00D965D0">
        <w:rPr>
          <w:rStyle w:val="FontStyle22"/>
          <w:sz w:val="28"/>
          <w:szCs w:val="28"/>
        </w:rPr>
        <w:t xml:space="preserve"> управлени</w:t>
      </w:r>
      <w:r>
        <w:rPr>
          <w:rStyle w:val="FontStyle22"/>
          <w:sz w:val="28"/>
          <w:szCs w:val="28"/>
        </w:rPr>
        <w:t>ю</w:t>
      </w:r>
      <w:r w:rsidR="00DB6D75" w:rsidRPr="00D965D0">
        <w:rPr>
          <w:rStyle w:val="FontStyle22"/>
          <w:sz w:val="28"/>
          <w:szCs w:val="28"/>
        </w:rPr>
        <w:t xml:space="preserve"> сельского хозяйства, природных ресурсов и экологии</w:t>
      </w:r>
      <w:r w:rsidR="002B6F04" w:rsidRPr="00D965D0">
        <w:rPr>
          <w:rStyle w:val="FontStyle22"/>
          <w:sz w:val="28"/>
          <w:szCs w:val="28"/>
        </w:rPr>
        <w:t>;</w:t>
      </w:r>
    </w:p>
    <w:p w14:paraId="5CCD774F" w14:textId="77777777" w:rsidR="00EB6128" w:rsidRPr="00D965D0" w:rsidRDefault="00CF2DE4" w:rsidP="00CF2DE4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в)</w:t>
      </w:r>
      <w:r w:rsidR="009905D6" w:rsidRPr="00D965D0">
        <w:rPr>
          <w:rStyle w:val="FontStyle22"/>
          <w:sz w:val="28"/>
          <w:szCs w:val="28"/>
        </w:rPr>
        <w:t xml:space="preserve"> </w:t>
      </w:r>
      <w:r w:rsidR="00EB6128" w:rsidRPr="00D965D0">
        <w:rPr>
          <w:rStyle w:val="FontStyle22"/>
          <w:sz w:val="28"/>
          <w:szCs w:val="28"/>
        </w:rPr>
        <w:t>3 экземпляр</w:t>
      </w:r>
      <w:r>
        <w:rPr>
          <w:rStyle w:val="FontStyle22"/>
          <w:sz w:val="28"/>
          <w:szCs w:val="28"/>
        </w:rPr>
        <w:t>а</w:t>
      </w:r>
      <w:r w:rsidR="00EB6128" w:rsidRPr="00D965D0">
        <w:rPr>
          <w:rStyle w:val="FontStyle22"/>
          <w:sz w:val="28"/>
          <w:szCs w:val="28"/>
        </w:rPr>
        <w:t xml:space="preserve"> – </w:t>
      </w:r>
      <w:r>
        <w:rPr>
          <w:rStyle w:val="FontStyle22"/>
          <w:sz w:val="28"/>
          <w:szCs w:val="28"/>
        </w:rPr>
        <w:t>УЖКХ</w:t>
      </w:r>
      <w:r w:rsidR="00EB6128" w:rsidRPr="00D965D0">
        <w:rPr>
          <w:rStyle w:val="FontStyle22"/>
          <w:sz w:val="28"/>
          <w:szCs w:val="28"/>
        </w:rPr>
        <w:t xml:space="preserve">. </w:t>
      </w:r>
    </w:p>
    <w:p w14:paraId="51670A68" w14:textId="77777777" w:rsidR="00A778AA" w:rsidRPr="00D965D0" w:rsidRDefault="00C67306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26</w:t>
      </w:r>
      <w:r w:rsidR="00CF2DE4">
        <w:rPr>
          <w:rStyle w:val="FontStyle22"/>
          <w:sz w:val="28"/>
          <w:szCs w:val="28"/>
        </w:rPr>
        <w:t>.</w:t>
      </w:r>
      <w:r w:rsidR="00E67783" w:rsidRPr="00D965D0">
        <w:rPr>
          <w:rStyle w:val="FontStyle22"/>
          <w:sz w:val="28"/>
          <w:szCs w:val="28"/>
        </w:rPr>
        <w:t xml:space="preserve"> </w:t>
      </w:r>
      <w:r w:rsidR="00A778AA" w:rsidRPr="00D965D0">
        <w:rPr>
          <w:rStyle w:val="FontStyle22"/>
          <w:sz w:val="28"/>
          <w:szCs w:val="28"/>
        </w:rPr>
        <w:t>Вырубка деревьев и кустарников, относящихся к городским лесам, производится на основании разрешительных документов, выдаваемых в порядке</w:t>
      </w:r>
      <w:r w:rsidR="000709D3" w:rsidRPr="00D965D0">
        <w:rPr>
          <w:rStyle w:val="FontStyle22"/>
          <w:sz w:val="28"/>
          <w:szCs w:val="28"/>
        </w:rPr>
        <w:t>,</w:t>
      </w:r>
      <w:r w:rsidR="00A778AA" w:rsidRPr="00D965D0">
        <w:rPr>
          <w:rStyle w:val="FontStyle22"/>
          <w:sz w:val="28"/>
          <w:szCs w:val="28"/>
        </w:rPr>
        <w:t xml:space="preserve"> предусмотренном законодательством Приднестровской Молдавской Республики. </w:t>
      </w:r>
    </w:p>
    <w:p w14:paraId="79072985" w14:textId="77777777" w:rsidR="003612E6" w:rsidRPr="00D965D0" w:rsidRDefault="00C67306" w:rsidP="00C67306">
      <w:pPr>
        <w:pStyle w:val="Style1"/>
        <w:widowControl/>
        <w:spacing w:line="240" w:lineRule="auto"/>
        <w:ind w:firstLine="709"/>
        <w:contextualSpacing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27</w:t>
      </w:r>
      <w:r w:rsidR="00CF2DE4">
        <w:rPr>
          <w:sz w:val="28"/>
          <w:szCs w:val="28"/>
        </w:rPr>
        <w:t>.</w:t>
      </w:r>
      <w:r w:rsidR="00384446" w:rsidRPr="00D965D0">
        <w:rPr>
          <w:sz w:val="28"/>
          <w:szCs w:val="28"/>
        </w:rPr>
        <w:t xml:space="preserve"> Вырубка деревьев и кустарников, а также их санитарная обрезка на земельном участке, предоставленном физическому лицу в пожизненн</w:t>
      </w:r>
      <w:r w:rsidR="00CF2DE4">
        <w:rPr>
          <w:sz w:val="28"/>
          <w:szCs w:val="28"/>
        </w:rPr>
        <w:t>ое</w:t>
      </w:r>
      <w:r w:rsidR="00384446" w:rsidRPr="00D965D0">
        <w:rPr>
          <w:sz w:val="28"/>
          <w:szCs w:val="28"/>
        </w:rPr>
        <w:t xml:space="preserve"> наследуемое владение или долгосрочное пользование, осуществляется собственником домовладения либо пользователем участка без получения специального разрешения уполномоченных на</w:t>
      </w:r>
      <w:r w:rsidR="001E5279" w:rsidRPr="00D965D0">
        <w:rPr>
          <w:sz w:val="28"/>
          <w:szCs w:val="28"/>
        </w:rPr>
        <w:t xml:space="preserve"> </w:t>
      </w:r>
      <w:r w:rsidR="00384446" w:rsidRPr="00D965D0">
        <w:rPr>
          <w:sz w:val="28"/>
          <w:szCs w:val="28"/>
        </w:rPr>
        <w:t xml:space="preserve">то органов. </w:t>
      </w:r>
    </w:p>
    <w:p w14:paraId="22D0C92E" w14:textId="77777777" w:rsidR="00E6282A" w:rsidRPr="00D965D0" w:rsidRDefault="00E6282A" w:rsidP="00E5109B">
      <w:pPr>
        <w:pStyle w:val="Style1"/>
        <w:widowControl/>
        <w:spacing w:line="240" w:lineRule="auto"/>
        <w:ind w:firstLine="0"/>
        <w:contextualSpacing/>
        <w:rPr>
          <w:rStyle w:val="FontStyle22"/>
          <w:sz w:val="28"/>
          <w:szCs w:val="28"/>
        </w:rPr>
      </w:pPr>
    </w:p>
    <w:p w14:paraId="3EC2B8E9" w14:textId="77777777" w:rsidR="003E708E" w:rsidRPr="00D965D0" w:rsidRDefault="00CA0B8C" w:rsidP="009F7DCD">
      <w:pPr>
        <w:pStyle w:val="Style1"/>
        <w:widowControl/>
        <w:spacing w:line="240" w:lineRule="auto"/>
        <w:contextualSpacing/>
        <w:jc w:val="center"/>
        <w:rPr>
          <w:rStyle w:val="FontStyle22"/>
          <w:b/>
          <w:sz w:val="28"/>
          <w:szCs w:val="28"/>
          <w:lang w:eastAsia="en-US"/>
        </w:rPr>
      </w:pPr>
      <w:r>
        <w:rPr>
          <w:rStyle w:val="FontStyle22"/>
          <w:b/>
          <w:sz w:val="28"/>
          <w:szCs w:val="28"/>
        </w:rPr>
        <w:t>4</w:t>
      </w:r>
      <w:r w:rsidR="009F7DCD">
        <w:rPr>
          <w:rStyle w:val="FontStyle22"/>
          <w:b/>
          <w:sz w:val="28"/>
          <w:szCs w:val="28"/>
        </w:rPr>
        <w:t>.</w:t>
      </w:r>
      <w:r w:rsidR="00F92A38" w:rsidRPr="00D965D0">
        <w:rPr>
          <w:rStyle w:val="FontStyle22"/>
          <w:b/>
          <w:sz w:val="28"/>
          <w:szCs w:val="28"/>
        </w:rPr>
        <w:t xml:space="preserve"> Компенсационное озеленение</w:t>
      </w:r>
    </w:p>
    <w:p w14:paraId="4F3C9C42" w14:textId="77777777" w:rsidR="009F7DCD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28</w:t>
      </w:r>
      <w:r w:rsidR="009F7DCD">
        <w:rPr>
          <w:rStyle w:val="FontStyle22"/>
          <w:sz w:val="28"/>
          <w:szCs w:val="28"/>
        </w:rPr>
        <w:t>.</w:t>
      </w:r>
      <w:r w:rsidR="009905D6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Компенсационное озеленение в случаях повреждения или уничтожения зеленых насаждений осуще</w:t>
      </w:r>
      <w:r w:rsidR="00F92A38" w:rsidRPr="00D965D0">
        <w:rPr>
          <w:rStyle w:val="FontStyle22"/>
          <w:sz w:val="28"/>
          <w:szCs w:val="28"/>
        </w:rPr>
        <w:t xml:space="preserve">ствляется по решению </w:t>
      </w:r>
      <w:r w:rsidR="009905D6" w:rsidRPr="00D965D0">
        <w:rPr>
          <w:rStyle w:val="FontStyle22"/>
          <w:sz w:val="28"/>
          <w:szCs w:val="28"/>
        </w:rPr>
        <w:t>К</w:t>
      </w:r>
      <w:r w:rsidR="00F92A38" w:rsidRPr="00D965D0">
        <w:rPr>
          <w:rStyle w:val="FontStyle22"/>
          <w:sz w:val="28"/>
          <w:szCs w:val="28"/>
        </w:rPr>
        <w:t>омиссии в сл</w:t>
      </w:r>
      <w:r w:rsidR="004102A2" w:rsidRPr="00D965D0">
        <w:rPr>
          <w:rStyle w:val="FontStyle22"/>
          <w:sz w:val="28"/>
          <w:szCs w:val="28"/>
        </w:rPr>
        <w:t>учаях</w:t>
      </w:r>
      <w:r w:rsidR="009F7DCD">
        <w:rPr>
          <w:rStyle w:val="FontStyle22"/>
          <w:sz w:val="28"/>
          <w:szCs w:val="28"/>
        </w:rPr>
        <w:t>:</w:t>
      </w:r>
    </w:p>
    <w:p w14:paraId="6343731B" w14:textId="77777777" w:rsidR="009F7DCD" w:rsidRDefault="009F7DCD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а) когда зеленые насаждения, по</w:t>
      </w:r>
      <w:r w:rsidR="003E708E" w:rsidRPr="00D965D0">
        <w:rPr>
          <w:rStyle w:val="FontStyle22"/>
          <w:sz w:val="28"/>
          <w:szCs w:val="28"/>
        </w:rPr>
        <w:t>падающие под вырубку, подлежат пересадке,</w:t>
      </w:r>
      <w:r w:rsidR="00B54EE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либо могут использоваться для озеленения опр</w:t>
      </w:r>
      <w:r>
        <w:rPr>
          <w:rStyle w:val="FontStyle22"/>
          <w:sz w:val="28"/>
          <w:szCs w:val="28"/>
        </w:rPr>
        <w:t>еделенной городской территории;</w:t>
      </w:r>
    </w:p>
    <w:p w14:paraId="2DA3B890" w14:textId="77777777" w:rsidR="003E708E" w:rsidRPr="00D965D0" w:rsidRDefault="009F7DCD" w:rsidP="00C67306">
      <w:pPr>
        <w:pStyle w:val="Style1"/>
        <w:widowControl/>
        <w:spacing w:line="240" w:lineRule="auto"/>
        <w:ind w:firstLine="709"/>
        <w:contextualSpacing/>
        <w:rPr>
          <w:rStyle w:val="FontStyle25"/>
          <w:sz w:val="28"/>
          <w:szCs w:val="28"/>
        </w:rPr>
      </w:pPr>
      <w:r>
        <w:rPr>
          <w:rStyle w:val="FontStyle22"/>
          <w:sz w:val="28"/>
          <w:szCs w:val="28"/>
        </w:rPr>
        <w:t>б)</w:t>
      </w:r>
      <w:r w:rsidR="003E708E" w:rsidRPr="00D965D0">
        <w:rPr>
          <w:rStyle w:val="FontStyle22"/>
          <w:sz w:val="28"/>
          <w:szCs w:val="28"/>
        </w:rPr>
        <w:t xml:space="preserve"> как дополнительное т</w:t>
      </w:r>
      <w:r w:rsidR="001F37FC" w:rsidRPr="00D965D0">
        <w:rPr>
          <w:rStyle w:val="FontStyle22"/>
          <w:sz w:val="28"/>
          <w:szCs w:val="28"/>
        </w:rPr>
        <w:t xml:space="preserve">ребование при выдаче разрешения </w:t>
      </w:r>
      <w:r w:rsidR="003E708E" w:rsidRPr="00D965D0">
        <w:rPr>
          <w:rStyle w:val="FontStyle22"/>
          <w:sz w:val="28"/>
          <w:szCs w:val="28"/>
        </w:rPr>
        <w:t>на снос зеленых насажд</w:t>
      </w:r>
      <w:r w:rsidR="00F92A38" w:rsidRPr="00D965D0">
        <w:rPr>
          <w:rStyle w:val="FontStyle22"/>
          <w:sz w:val="28"/>
          <w:szCs w:val="28"/>
        </w:rPr>
        <w:t>ений для организаций</w:t>
      </w:r>
      <w:r w:rsidR="0052455B" w:rsidRPr="00D965D0">
        <w:rPr>
          <w:rStyle w:val="FontStyle22"/>
          <w:sz w:val="28"/>
          <w:szCs w:val="28"/>
        </w:rPr>
        <w:t>, учреждений, предприятий</w:t>
      </w:r>
      <w:r w:rsidR="0084402C" w:rsidRPr="00D965D0">
        <w:rPr>
          <w:rStyle w:val="FontStyle22"/>
          <w:sz w:val="28"/>
          <w:szCs w:val="28"/>
        </w:rPr>
        <w:t xml:space="preserve">, </w:t>
      </w:r>
      <w:r w:rsidR="0052455B" w:rsidRPr="00D965D0">
        <w:rPr>
          <w:rStyle w:val="FontStyle22"/>
          <w:sz w:val="28"/>
          <w:szCs w:val="28"/>
        </w:rPr>
        <w:t>независимо от организационно-правовой формы и формы собственности</w:t>
      </w:r>
      <w:r w:rsidR="0084402C" w:rsidRPr="00D965D0">
        <w:rPr>
          <w:rStyle w:val="FontStyle22"/>
          <w:sz w:val="28"/>
          <w:szCs w:val="28"/>
        </w:rPr>
        <w:t>.</w:t>
      </w:r>
    </w:p>
    <w:p w14:paraId="7CEC3969" w14:textId="77777777" w:rsidR="00F86814" w:rsidRPr="00D965D0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39"/>
          <w:b w:val="0"/>
          <w:bCs w:val="0"/>
          <w:i w:val="0"/>
          <w:iCs w:val="0"/>
          <w:color w:val="FF0000"/>
          <w:spacing w:val="0"/>
          <w:sz w:val="28"/>
          <w:szCs w:val="28"/>
        </w:rPr>
      </w:pPr>
      <w:r>
        <w:rPr>
          <w:sz w:val="28"/>
          <w:szCs w:val="28"/>
        </w:rPr>
        <w:t>29</w:t>
      </w:r>
      <w:r w:rsidR="009F7DCD">
        <w:rPr>
          <w:sz w:val="28"/>
          <w:szCs w:val="28"/>
        </w:rPr>
        <w:t>.</w:t>
      </w:r>
      <w:r w:rsidR="009905D6" w:rsidRPr="00D965D0">
        <w:rPr>
          <w:sz w:val="28"/>
          <w:szCs w:val="28"/>
        </w:rPr>
        <w:t xml:space="preserve"> </w:t>
      </w:r>
      <w:r w:rsidR="00F86814" w:rsidRPr="00D965D0">
        <w:rPr>
          <w:sz w:val="28"/>
          <w:szCs w:val="28"/>
        </w:rPr>
        <w:t xml:space="preserve">Компенсационное озеленение является обязательным во всех случаях повреждения или уничтожения зеленых насаждений. </w:t>
      </w:r>
    </w:p>
    <w:p w14:paraId="0D636DD4" w14:textId="77777777" w:rsidR="009F7DCD" w:rsidRDefault="00CA0B8C" w:rsidP="00C67306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30</w:t>
      </w:r>
      <w:r w:rsidR="009F7DCD">
        <w:rPr>
          <w:sz w:val="28"/>
          <w:szCs w:val="28"/>
        </w:rPr>
        <w:t>.</w:t>
      </w:r>
      <w:r w:rsidR="009905D6" w:rsidRPr="00D965D0">
        <w:rPr>
          <w:sz w:val="28"/>
          <w:szCs w:val="28"/>
        </w:rPr>
        <w:t xml:space="preserve"> </w:t>
      </w:r>
      <w:r w:rsidR="00F86814" w:rsidRPr="00D965D0">
        <w:rPr>
          <w:sz w:val="28"/>
          <w:szCs w:val="28"/>
        </w:rPr>
        <w:t>В случае уничтожения зеленых насаждений компенсационное озеленение производится</w:t>
      </w:r>
      <w:r w:rsidR="009F7DCD">
        <w:rPr>
          <w:sz w:val="28"/>
          <w:szCs w:val="28"/>
        </w:rPr>
        <w:t>:</w:t>
      </w:r>
      <w:r w:rsidR="00F86814" w:rsidRPr="00D965D0">
        <w:rPr>
          <w:sz w:val="28"/>
          <w:szCs w:val="28"/>
        </w:rPr>
        <w:t xml:space="preserve"> </w:t>
      </w:r>
    </w:p>
    <w:p w14:paraId="3A791B15" w14:textId="77777777" w:rsidR="009F7DCD" w:rsidRDefault="009F7DCD" w:rsidP="00C67306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F86814" w:rsidRPr="00D965D0">
        <w:rPr>
          <w:sz w:val="28"/>
          <w:szCs w:val="28"/>
        </w:rPr>
        <w:t>на том же земельном участке, где они были уничтожены,</w:t>
      </w:r>
      <w:r>
        <w:rPr>
          <w:sz w:val="28"/>
          <w:szCs w:val="28"/>
        </w:rPr>
        <w:t xml:space="preserve"> без уменьшения</w:t>
      </w:r>
      <w:r w:rsidRPr="009F7DCD">
        <w:rPr>
          <w:sz w:val="28"/>
          <w:szCs w:val="28"/>
        </w:rPr>
        <w:t xml:space="preserve"> </w:t>
      </w:r>
      <w:r w:rsidRPr="00D965D0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D965D0">
        <w:rPr>
          <w:sz w:val="28"/>
          <w:szCs w:val="28"/>
        </w:rPr>
        <w:t xml:space="preserve"> единиц растений</w:t>
      </w:r>
      <w:r w:rsidRPr="009F7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965D0">
        <w:rPr>
          <w:sz w:val="28"/>
          <w:szCs w:val="28"/>
        </w:rPr>
        <w:t>занимаем</w:t>
      </w:r>
      <w:r>
        <w:rPr>
          <w:sz w:val="28"/>
          <w:szCs w:val="28"/>
        </w:rPr>
        <w:t>ой</w:t>
      </w:r>
      <w:r w:rsidRPr="00D965D0">
        <w:rPr>
          <w:sz w:val="28"/>
          <w:szCs w:val="28"/>
        </w:rPr>
        <w:t xml:space="preserve"> ими площад</w:t>
      </w:r>
      <w:r>
        <w:rPr>
          <w:sz w:val="28"/>
          <w:szCs w:val="28"/>
        </w:rPr>
        <w:t>и</w:t>
      </w:r>
      <w:r w:rsidR="00F86814" w:rsidRPr="00D965D0">
        <w:rPr>
          <w:sz w:val="28"/>
          <w:szCs w:val="28"/>
        </w:rPr>
        <w:t xml:space="preserve">, </w:t>
      </w:r>
    </w:p>
    <w:p w14:paraId="5310CFE4" w14:textId="77777777" w:rsidR="00F86814" w:rsidRPr="00D965D0" w:rsidRDefault="009F7DCD" w:rsidP="00C67306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6814" w:rsidRPr="00D965D0">
        <w:rPr>
          <w:sz w:val="28"/>
          <w:szCs w:val="28"/>
        </w:rPr>
        <w:t xml:space="preserve">на другом </w:t>
      </w:r>
      <w:r>
        <w:rPr>
          <w:sz w:val="28"/>
          <w:szCs w:val="28"/>
        </w:rPr>
        <w:t>земельном участке</w:t>
      </w:r>
      <w:r w:rsidR="00F86814" w:rsidRPr="00D965D0">
        <w:rPr>
          <w:sz w:val="28"/>
          <w:szCs w:val="28"/>
        </w:rPr>
        <w:t xml:space="preserve">, но в двойном размере, как по количеству единиц растительности, так и по площади. Видовой состав и возраст высаживаемых деревьев и кустарников устанавливается </w:t>
      </w:r>
      <w:r>
        <w:rPr>
          <w:sz w:val="28"/>
          <w:szCs w:val="28"/>
        </w:rPr>
        <w:t>УЖКХ</w:t>
      </w:r>
      <w:r w:rsidR="00F86814" w:rsidRPr="00D965D0">
        <w:rPr>
          <w:sz w:val="28"/>
          <w:szCs w:val="28"/>
        </w:rPr>
        <w:t xml:space="preserve"> и </w:t>
      </w:r>
      <w:r>
        <w:rPr>
          <w:sz w:val="28"/>
          <w:szCs w:val="28"/>
        </w:rPr>
        <w:t>МУ «</w:t>
      </w:r>
      <w:r w:rsidR="00905905" w:rsidRPr="00D965D0">
        <w:rPr>
          <w:sz w:val="28"/>
          <w:szCs w:val="28"/>
        </w:rPr>
        <w:t>Служб</w:t>
      </w:r>
      <w:r>
        <w:rPr>
          <w:sz w:val="28"/>
          <w:szCs w:val="28"/>
        </w:rPr>
        <w:t>а</w:t>
      </w:r>
      <w:r w:rsidR="00905905" w:rsidRPr="00D965D0">
        <w:rPr>
          <w:sz w:val="28"/>
          <w:szCs w:val="28"/>
        </w:rPr>
        <w:t xml:space="preserve"> </w:t>
      </w:r>
      <w:r w:rsidR="00F86814" w:rsidRPr="00D965D0">
        <w:rPr>
          <w:sz w:val="28"/>
          <w:szCs w:val="28"/>
        </w:rPr>
        <w:t>благоустройства</w:t>
      </w:r>
      <w:r w:rsidR="00905905" w:rsidRPr="00D965D0">
        <w:rPr>
          <w:sz w:val="28"/>
          <w:szCs w:val="28"/>
        </w:rPr>
        <w:t xml:space="preserve"> и озеленения</w:t>
      </w:r>
      <w:r>
        <w:rPr>
          <w:sz w:val="28"/>
          <w:szCs w:val="28"/>
        </w:rPr>
        <w:t>»</w:t>
      </w:r>
      <w:r w:rsidR="00F86814" w:rsidRPr="00D965D0">
        <w:rPr>
          <w:sz w:val="28"/>
          <w:szCs w:val="28"/>
        </w:rPr>
        <w:t>.</w:t>
      </w:r>
    </w:p>
    <w:p w14:paraId="470440CF" w14:textId="77777777" w:rsidR="003E708E" w:rsidRPr="00D965D0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31</w:t>
      </w:r>
      <w:r w:rsidR="009F7DCD">
        <w:rPr>
          <w:rStyle w:val="FontStyle22"/>
          <w:sz w:val="28"/>
          <w:szCs w:val="28"/>
        </w:rPr>
        <w:t>.</w:t>
      </w:r>
      <w:r w:rsidR="009905D6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Компенсационное озеленение производится в ближайши</w:t>
      </w:r>
      <w:r w:rsidR="000A1B94" w:rsidRPr="00D965D0">
        <w:rPr>
          <w:rStyle w:val="FontStyle22"/>
          <w:sz w:val="28"/>
          <w:szCs w:val="28"/>
        </w:rPr>
        <w:t xml:space="preserve">й сезон, подходящий для высадки </w:t>
      </w:r>
      <w:r w:rsidR="003E708E" w:rsidRPr="00D965D0">
        <w:rPr>
          <w:rStyle w:val="FontStyle22"/>
          <w:sz w:val="28"/>
          <w:szCs w:val="28"/>
        </w:rPr>
        <w:t>деревьев, но не позднее года с момента пос</w:t>
      </w:r>
      <w:r w:rsidR="000A1B94" w:rsidRPr="00D965D0">
        <w:rPr>
          <w:rStyle w:val="FontStyle22"/>
          <w:sz w:val="28"/>
          <w:szCs w:val="28"/>
        </w:rPr>
        <w:t xml:space="preserve">тупления информации в </w:t>
      </w:r>
      <w:r w:rsidR="009905D6" w:rsidRPr="00D965D0">
        <w:rPr>
          <w:rStyle w:val="FontStyle22"/>
          <w:sz w:val="28"/>
          <w:szCs w:val="28"/>
        </w:rPr>
        <w:t>К</w:t>
      </w:r>
      <w:r w:rsidR="003E708E" w:rsidRPr="00D965D0">
        <w:rPr>
          <w:rStyle w:val="FontStyle22"/>
          <w:sz w:val="28"/>
          <w:szCs w:val="28"/>
        </w:rPr>
        <w:t>омиссию</w:t>
      </w:r>
      <w:r w:rsidR="000A1B94" w:rsidRPr="00D965D0">
        <w:rPr>
          <w:rStyle w:val="FontStyle22"/>
          <w:sz w:val="28"/>
          <w:szCs w:val="28"/>
        </w:rPr>
        <w:t xml:space="preserve"> о </w:t>
      </w:r>
      <w:r w:rsidR="003E708E" w:rsidRPr="00D965D0">
        <w:rPr>
          <w:rStyle w:val="FontStyle22"/>
          <w:sz w:val="28"/>
          <w:szCs w:val="28"/>
        </w:rPr>
        <w:t xml:space="preserve">повреждении или </w:t>
      </w:r>
      <w:r w:rsidR="002D3455" w:rsidRPr="00D965D0">
        <w:rPr>
          <w:rStyle w:val="FontStyle22"/>
          <w:sz w:val="28"/>
          <w:szCs w:val="28"/>
        </w:rPr>
        <w:t>уничтожении зеленых насаждений.</w:t>
      </w:r>
    </w:p>
    <w:p w14:paraId="09371D05" w14:textId="77777777" w:rsidR="009F7DCD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32</w:t>
      </w:r>
      <w:r w:rsidR="009F7DCD">
        <w:rPr>
          <w:rStyle w:val="FontStyle22"/>
          <w:sz w:val="28"/>
          <w:szCs w:val="28"/>
        </w:rPr>
        <w:t>.</w:t>
      </w:r>
      <w:r w:rsidR="00CE0B0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Компенсационное озеленение производится за счет средств </w:t>
      </w:r>
      <w:r>
        <w:rPr>
          <w:rStyle w:val="FontStyle22"/>
          <w:sz w:val="28"/>
          <w:szCs w:val="28"/>
        </w:rPr>
        <w:t>физических</w:t>
      </w:r>
      <w:r w:rsidR="003E708E" w:rsidRPr="00D965D0">
        <w:rPr>
          <w:rStyle w:val="FontStyle22"/>
          <w:sz w:val="28"/>
          <w:szCs w:val="28"/>
        </w:rPr>
        <w:t xml:space="preserve"> или юридических</w:t>
      </w:r>
      <w:r w:rsidR="00DC656C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лиц, в интересах или вс</w:t>
      </w:r>
      <w:r w:rsidR="00023A0F" w:rsidRPr="00D965D0">
        <w:rPr>
          <w:rStyle w:val="FontStyle22"/>
          <w:sz w:val="28"/>
          <w:szCs w:val="28"/>
        </w:rPr>
        <w:t>ледствие противоправных действий</w:t>
      </w:r>
      <w:r w:rsidR="003E708E" w:rsidRPr="00D965D0">
        <w:rPr>
          <w:rStyle w:val="FontStyle22"/>
          <w:sz w:val="28"/>
          <w:szCs w:val="28"/>
        </w:rPr>
        <w:t xml:space="preserve"> которых произошло повреждение или уничтожение зеленых насаждении.</w:t>
      </w:r>
    </w:p>
    <w:p w14:paraId="2260F7CC" w14:textId="77777777" w:rsidR="009F7DCD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33</w:t>
      </w:r>
      <w:r w:rsidR="009F7DCD">
        <w:rPr>
          <w:rStyle w:val="FontStyle22"/>
          <w:sz w:val="28"/>
          <w:szCs w:val="28"/>
        </w:rPr>
        <w:t>.</w:t>
      </w:r>
      <w:r w:rsidR="003E708E" w:rsidRPr="00D965D0">
        <w:rPr>
          <w:rStyle w:val="FontStyle22"/>
          <w:sz w:val="28"/>
          <w:szCs w:val="28"/>
        </w:rPr>
        <w:t xml:space="preserve"> Проведение компенсационного озеленения данными лицами </w:t>
      </w:r>
      <w:r w:rsidR="009F7DCD">
        <w:rPr>
          <w:rStyle w:val="FontStyle22"/>
          <w:sz w:val="28"/>
          <w:szCs w:val="28"/>
        </w:rPr>
        <w:t xml:space="preserve">                            </w:t>
      </w:r>
      <w:r w:rsidR="003E708E" w:rsidRPr="00D965D0">
        <w:rPr>
          <w:rStyle w:val="FontStyle22"/>
          <w:sz w:val="28"/>
          <w:szCs w:val="28"/>
        </w:rPr>
        <w:t>не освобождает их по решен</w:t>
      </w:r>
      <w:r w:rsidR="00E14881" w:rsidRPr="00D965D0">
        <w:rPr>
          <w:rStyle w:val="FontStyle22"/>
          <w:sz w:val="28"/>
          <w:szCs w:val="28"/>
        </w:rPr>
        <w:t xml:space="preserve">ию </w:t>
      </w:r>
      <w:r w:rsidR="00CE0B0D" w:rsidRPr="00D965D0">
        <w:rPr>
          <w:rStyle w:val="FontStyle22"/>
          <w:sz w:val="28"/>
          <w:szCs w:val="28"/>
        </w:rPr>
        <w:t>К</w:t>
      </w:r>
      <w:r w:rsidR="003E708E" w:rsidRPr="00D965D0">
        <w:rPr>
          <w:rStyle w:val="FontStyle22"/>
          <w:sz w:val="28"/>
          <w:szCs w:val="28"/>
        </w:rPr>
        <w:t>омиссии от возмещения ущерба</w:t>
      </w:r>
      <w:r w:rsidR="0019110B" w:rsidRPr="00D965D0">
        <w:rPr>
          <w:rStyle w:val="FontStyle22"/>
          <w:sz w:val="28"/>
          <w:szCs w:val="28"/>
        </w:rPr>
        <w:t xml:space="preserve">. </w:t>
      </w:r>
    </w:p>
    <w:p w14:paraId="7D0F22AD" w14:textId="77777777" w:rsidR="0019110B" w:rsidRPr="00D965D0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34</w:t>
      </w:r>
      <w:r w:rsidR="009F7DCD">
        <w:rPr>
          <w:rStyle w:val="FontStyle22"/>
          <w:sz w:val="28"/>
          <w:szCs w:val="28"/>
        </w:rPr>
        <w:t xml:space="preserve">. </w:t>
      </w:r>
      <w:r w:rsidR="0019110B" w:rsidRPr="00D965D0">
        <w:rPr>
          <w:rStyle w:val="FontStyle22"/>
          <w:sz w:val="28"/>
          <w:szCs w:val="28"/>
        </w:rPr>
        <w:t>Для предприятий</w:t>
      </w:r>
      <w:r w:rsidR="008A7737" w:rsidRPr="00D965D0">
        <w:rPr>
          <w:rStyle w:val="FontStyle22"/>
          <w:sz w:val="28"/>
          <w:szCs w:val="28"/>
        </w:rPr>
        <w:t>,</w:t>
      </w:r>
      <w:r w:rsidR="0019110B" w:rsidRPr="00D965D0">
        <w:rPr>
          <w:rStyle w:val="FontStyle22"/>
          <w:sz w:val="28"/>
          <w:szCs w:val="28"/>
        </w:rPr>
        <w:t xml:space="preserve"> финансируемых из </w:t>
      </w:r>
      <w:r w:rsidR="009F7DCD">
        <w:rPr>
          <w:rStyle w:val="FontStyle22"/>
          <w:sz w:val="28"/>
          <w:szCs w:val="28"/>
        </w:rPr>
        <w:t>р</w:t>
      </w:r>
      <w:r w:rsidR="0019110B" w:rsidRPr="00D965D0">
        <w:rPr>
          <w:rStyle w:val="FontStyle22"/>
          <w:sz w:val="28"/>
          <w:szCs w:val="28"/>
        </w:rPr>
        <w:t>еспубликанского бюджета</w:t>
      </w:r>
      <w:r w:rsidR="008A7737" w:rsidRPr="00D965D0">
        <w:rPr>
          <w:rStyle w:val="FontStyle22"/>
          <w:sz w:val="28"/>
          <w:szCs w:val="28"/>
        </w:rPr>
        <w:t>,</w:t>
      </w:r>
      <w:r w:rsidR="0019110B" w:rsidRPr="00D965D0">
        <w:rPr>
          <w:rStyle w:val="FontStyle22"/>
          <w:sz w:val="28"/>
          <w:szCs w:val="28"/>
        </w:rPr>
        <w:t xml:space="preserve"> компенсационное озеленение осуществляется из средств</w:t>
      </w:r>
      <w:r w:rsidR="0015538E" w:rsidRPr="00D965D0">
        <w:rPr>
          <w:rStyle w:val="FontStyle22"/>
          <w:sz w:val="28"/>
          <w:szCs w:val="28"/>
        </w:rPr>
        <w:t xml:space="preserve"> </w:t>
      </w:r>
      <w:r w:rsidR="0019110B" w:rsidRPr="00D965D0">
        <w:rPr>
          <w:rStyle w:val="FontStyle22"/>
          <w:sz w:val="28"/>
          <w:szCs w:val="28"/>
        </w:rPr>
        <w:t>территориального</w:t>
      </w:r>
      <w:r w:rsidR="0015538E" w:rsidRPr="00D965D0">
        <w:rPr>
          <w:rStyle w:val="FontStyle22"/>
          <w:sz w:val="28"/>
          <w:szCs w:val="28"/>
        </w:rPr>
        <w:t xml:space="preserve"> целевого</w:t>
      </w:r>
      <w:r w:rsidR="003B1798" w:rsidRPr="00D965D0">
        <w:rPr>
          <w:rStyle w:val="FontStyle22"/>
          <w:sz w:val="28"/>
          <w:szCs w:val="28"/>
        </w:rPr>
        <w:t xml:space="preserve"> бюджетного</w:t>
      </w:r>
      <w:r w:rsidR="0019110B" w:rsidRPr="00D965D0">
        <w:rPr>
          <w:rStyle w:val="FontStyle22"/>
          <w:sz w:val="28"/>
          <w:szCs w:val="28"/>
        </w:rPr>
        <w:t xml:space="preserve"> экологического фонда по предварительным заявкам </w:t>
      </w:r>
      <w:r w:rsidR="009F7DCD">
        <w:rPr>
          <w:rStyle w:val="FontStyle22"/>
          <w:sz w:val="28"/>
          <w:szCs w:val="28"/>
        </w:rPr>
        <w:t xml:space="preserve">                  </w:t>
      </w:r>
      <w:r w:rsidR="0019110B" w:rsidRPr="00D965D0">
        <w:rPr>
          <w:rStyle w:val="FontStyle22"/>
          <w:sz w:val="28"/>
          <w:szCs w:val="28"/>
        </w:rPr>
        <w:t>с указанием количества и сортового состава в местах</w:t>
      </w:r>
      <w:r w:rsidR="008A7737" w:rsidRPr="00D965D0">
        <w:rPr>
          <w:rStyle w:val="FontStyle22"/>
          <w:sz w:val="28"/>
          <w:szCs w:val="28"/>
        </w:rPr>
        <w:t>,</w:t>
      </w:r>
      <w:r w:rsidR="0019110B" w:rsidRPr="00D965D0">
        <w:rPr>
          <w:rStyle w:val="FontStyle22"/>
          <w:sz w:val="28"/>
          <w:szCs w:val="28"/>
        </w:rPr>
        <w:t xml:space="preserve"> отведённых для посадки, при согласовании с соответствующими городскими службами. </w:t>
      </w:r>
    </w:p>
    <w:p w14:paraId="48B23152" w14:textId="77777777" w:rsidR="00F86814" w:rsidRPr="00D965D0" w:rsidRDefault="00CA0B8C" w:rsidP="00C67306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sz w:val="28"/>
          <w:szCs w:val="28"/>
        </w:rPr>
        <w:t>35</w:t>
      </w:r>
      <w:r w:rsidR="009F7DCD" w:rsidRPr="000F6B5B">
        <w:rPr>
          <w:sz w:val="28"/>
          <w:szCs w:val="28"/>
        </w:rPr>
        <w:t>.</w:t>
      </w:r>
      <w:r w:rsidR="00CE0B0D" w:rsidRPr="000F6B5B">
        <w:rPr>
          <w:sz w:val="28"/>
          <w:szCs w:val="28"/>
        </w:rPr>
        <w:t xml:space="preserve"> </w:t>
      </w:r>
      <w:r w:rsidR="00F86814" w:rsidRPr="000F6B5B">
        <w:rPr>
          <w:sz w:val="28"/>
          <w:szCs w:val="28"/>
        </w:rPr>
        <w:t xml:space="preserve">В случаях невозможности установления лица, причинившего вред, </w:t>
      </w:r>
      <w:r w:rsidR="009F7DCD" w:rsidRPr="000F6B5B">
        <w:rPr>
          <w:sz w:val="28"/>
          <w:szCs w:val="28"/>
        </w:rPr>
        <w:t xml:space="preserve">                </w:t>
      </w:r>
      <w:r w:rsidR="00F86814" w:rsidRPr="000F6B5B">
        <w:rPr>
          <w:sz w:val="28"/>
          <w:szCs w:val="28"/>
        </w:rPr>
        <w:t>или естественной гибели зеленых насаждений финансирование компенсационного озеленения производится</w:t>
      </w:r>
      <w:r w:rsidR="000F6B5B" w:rsidRPr="000F6B5B">
        <w:rPr>
          <w:sz w:val="28"/>
          <w:szCs w:val="28"/>
        </w:rPr>
        <w:t xml:space="preserve"> за счет средств местного бюджета.</w:t>
      </w:r>
    </w:p>
    <w:p w14:paraId="771AF4F9" w14:textId="77777777" w:rsidR="00DB6D75" w:rsidRPr="00D965D0" w:rsidRDefault="00CA0B8C" w:rsidP="00C67306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rStyle w:val="1"/>
          <w:color w:val="000000"/>
          <w:sz w:val="28"/>
          <w:szCs w:val="28"/>
        </w:rPr>
      </w:pPr>
      <w:r>
        <w:rPr>
          <w:rStyle w:val="FontStyle22"/>
          <w:sz w:val="28"/>
          <w:szCs w:val="28"/>
        </w:rPr>
        <w:t>36</w:t>
      </w:r>
      <w:r w:rsidR="009F7DCD">
        <w:rPr>
          <w:rStyle w:val="FontStyle22"/>
          <w:sz w:val="28"/>
          <w:szCs w:val="28"/>
        </w:rPr>
        <w:t>.</w:t>
      </w:r>
      <w:r w:rsidR="00CE0B0D" w:rsidRPr="00D965D0">
        <w:rPr>
          <w:rStyle w:val="FontStyle22"/>
          <w:sz w:val="28"/>
          <w:szCs w:val="28"/>
        </w:rPr>
        <w:t xml:space="preserve"> </w:t>
      </w:r>
      <w:r w:rsidR="00DB6D75" w:rsidRPr="00D965D0">
        <w:rPr>
          <w:rStyle w:val="1"/>
          <w:color w:val="000000"/>
          <w:sz w:val="28"/>
          <w:szCs w:val="28"/>
        </w:rPr>
        <w:t xml:space="preserve">Контроль за </w:t>
      </w:r>
      <w:r w:rsidR="009F7DCD">
        <w:rPr>
          <w:rStyle w:val="1"/>
          <w:color w:val="000000"/>
          <w:sz w:val="28"/>
          <w:szCs w:val="28"/>
        </w:rPr>
        <w:t>вы</w:t>
      </w:r>
      <w:r w:rsidR="00DB6D75" w:rsidRPr="00D965D0">
        <w:rPr>
          <w:rStyle w:val="1"/>
          <w:color w:val="000000"/>
          <w:sz w:val="28"/>
          <w:szCs w:val="28"/>
        </w:rPr>
        <w:t xml:space="preserve">полнением </w:t>
      </w:r>
      <w:r w:rsidR="00DB6D75" w:rsidRPr="00D965D0">
        <w:rPr>
          <w:color w:val="000000"/>
          <w:sz w:val="28"/>
          <w:szCs w:val="28"/>
        </w:rPr>
        <w:t xml:space="preserve">компенсационного озеленения </w:t>
      </w:r>
      <w:r w:rsidR="00DB6D75" w:rsidRPr="00D965D0">
        <w:rPr>
          <w:rStyle w:val="1"/>
          <w:color w:val="000000"/>
          <w:sz w:val="28"/>
          <w:szCs w:val="28"/>
        </w:rPr>
        <w:t xml:space="preserve">осуществляет </w:t>
      </w:r>
      <w:r w:rsidR="009F7DCD">
        <w:rPr>
          <w:rStyle w:val="1"/>
          <w:color w:val="000000"/>
          <w:sz w:val="28"/>
          <w:szCs w:val="28"/>
        </w:rPr>
        <w:t>УЖКХ</w:t>
      </w:r>
      <w:r w:rsidR="00DB6D75" w:rsidRPr="00D965D0">
        <w:rPr>
          <w:rStyle w:val="1"/>
          <w:color w:val="000000"/>
          <w:sz w:val="28"/>
          <w:szCs w:val="28"/>
        </w:rPr>
        <w:t>.</w:t>
      </w:r>
    </w:p>
    <w:p w14:paraId="6034DAA8" w14:textId="77777777" w:rsidR="00E6282A" w:rsidRPr="00D965D0" w:rsidRDefault="00E6282A" w:rsidP="00E5109B">
      <w:pPr>
        <w:pStyle w:val="Style6"/>
        <w:widowControl/>
        <w:ind w:firstLine="566"/>
        <w:contextualSpacing/>
        <w:rPr>
          <w:rStyle w:val="FontStyle22"/>
          <w:b/>
          <w:sz w:val="28"/>
          <w:szCs w:val="28"/>
        </w:rPr>
      </w:pPr>
    </w:p>
    <w:p w14:paraId="66B555F1" w14:textId="77777777" w:rsidR="00A561F7" w:rsidRPr="00D965D0" w:rsidRDefault="00CA0B8C" w:rsidP="009F7DCD">
      <w:pPr>
        <w:pStyle w:val="Style6"/>
        <w:widowControl/>
        <w:contextualSpacing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5</w:t>
      </w:r>
      <w:r w:rsidR="009F7DCD">
        <w:rPr>
          <w:rStyle w:val="FontStyle22"/>
          <w:b/>
          <w:sz w:val="28"/>
          <w:szCs w:val="28"/>
        </w:rPr>
        <w:t>.</w:t>
      </w:r>
      <w:r w:rsidR="00CC4E80" w:rsidRPr="00D965D0">
        <w:rPr>
          <w:rStyle w:val="FontStyle22"/>
          <w:b/>
          <w:sz w:val="28"/>
          <w:szCs w:val="28"/>
        </w:rPr>
        <w:t xml:space="preserve"> </w:t>
      </w:r>
      <w:r w:rsidR="003E708E" w:rsidRPr="00D965D0">
        <w:rPr>
          <w:rStyle w:val="FontStyle22"/>
          <w:b/>
          <w:sz w:val="28"/>
          <w:szCs w:val="28"/>
        </w:rPr>
        <w:t>Учет зеленых насаждений</w:t>
      </w:r>
    </w:p>
    <w:p w14:paraId="55AEE281" w14:textId="77777777" w:rsidR="003E708E" w:rsidRPr="00D965D0" w:rsidRDefault="00CA0B8C" w:rsidP="00CA0B8C">
      <w:pPr>
        <w:pStyle w:val="Style6"/>
        <w:widowControl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37</w:t>
      </w:r>
      <w:r w:rsidR="009F7DCD">
        <w:rPr>
          <w:rStyle w:val="FontStyle22"/>
          <w:sz w:val="28"/>
          <w:szCs w:val="28"/>
        </w:rPr>
        <w:t>. У</w:t>
      </w:r>
      <w:r w:rsidR="003E708E" w:rsidRPr="00D965D0">
        <w:rPr>
          <w:rStyle w:val="FontStyle22"/>
          <w:sz w:val="28"/>
          <w:szCs w:val="28"/>
        </w:rPr>
        <w:t xml:space="preserve">чет зеленых насаждений </w:t>
      </w:r>
      <w:r w:rsidR="009F7DCD" w:rsidRPr="00D965D0">
        <w:rPr>
          <w:rStyle w:val="FontStyle22"/>
          <w:sz w:val="28"/>
          <w:szCs w:val="28"/>
        </w:rPr>
        <w:t xml:space="preserve">ведется </w:t>
      </w:r>
      <w:r w:rsidR="003E708E" w:rsidRPr="00D965D0">
        <w:rPr>
          <w:rStyle w:val="FontStyle22"/>
          <w:sz w:val="28"/>
          <w:szCs w:val="28"/>
        </w:rPr>
        <w:t xml:space="preserve">в порядке, установленном </w:t>
      </w:r>
      <w:r w:rsidR="009F7DCD">
        <w:rPr>
          <w:rStyle w:val="FontStyle22"/>
          <w:sz w:val="28"/>
          <w:szCs w:val="28"/>
        </w:rPr>
        <w:t>Г</w:t>
      </w:r>
      <w:r w:rsidR="003E708E" w:rsidRPr="00D965D0">
        <w:rPr>
          <w:rStyle w:val="FontStyle22"/>
          <w:sz w:val="28"/>
          <w:szCs w:val="28"/>
        </w:rPr>
        <w:t xml:space="preserve">лавой </w:t>
      </w:r>
      <w:r w:rsidR="009F7DCD">
        <w:rPr>
          <w:rStyle w:val="FontStyle22"/>
          <w:sz w:val="28"/>
          <w:szCs w:val="28"/>
        </w:rPr>
        <w:t>г</w:t>
      </w:r>
      <w:r w:rsidR="003E708E" w:rsidRPr="00D965D0">
        <w:rPr>
          <w:rStyle w:val="FontStyle22"/>
          <w:sz w:val="28"/>
          <w:szCs w:val="28"/>
        </w:rPr>
        <w:t>осударственной администрации</w:t>
      </w:r>
      <w:r w:rsidR="009F7DCD">
        <w:rPr>
          <w:rStyle w:val="FontStyle22"/>
          <w:sz w:val="28"/>
          <w:szCs w:val="28"/>
        </w:rPr>
        <w:t xml:space="preserve"> г. Бендеры</w:t>
      </w:r>
      <w:r w:rsidR="003E708E" w:rsidRPr="00D965D0">
        <w:rPr>
          <w:rStyle w:val="FontStyle22"/>
          <w:sz w:val="28"/>
          <w:szCs w:val="28"/>
        </w:rPr>
        <w:t>.</w:t>
      </w:r>
    </w:p>
    <w:p w14:paraId="3134548B" w14:textId="77777777" w:rsidR="009F7DCD" w:rsidRDefault="00CA0B8C" w:rsidP="00CA0B8C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5E5A2E">
        <w:rPr>
          <w:color w:val="000000"/>
          <w:sz w:val="28"/>
          <w:szCs w:val="28"/>
        </w:rPr>
        <w:t>. П</w:t>
      </w:r>
      <w:r w:rsidR="00E6282A" w:rsidRPr="00D965D0">
        <w:rPr>
          <w:color w:val="000000"/>
          <w:sz w:val="28"/>
          <w:szCs w:val="28"/>
        </w:rPr>
        <w:t xml:space="preserve">роверка </w:t>
      </w:r>
      <w:r w:rsidR="00E6282A" w:rsidRPr="00D965D0">
        <w:rPr>
          <w:rStyle w:val="1"/>
          <w:color w:val="000000"/>
          <w:sz w:val="28"/>
          <w:szCs w:val="28"/>
        </w:rPr>
        <w:t xml:space="preserve">приживаемости многолетних </w:t>
      </w:r>
      <w:r w:rsidR="00E6282A" w:rsidRPr="00D965D0">
        <w:rPr>
          <w:color w:val="000000"/>
          <w:sz w:val="28"/>
          <w:szCs w:val="28"/>
        </w:rPr>
        <w:t xml:space="preserve">насаждений </w:t>
      </w:r>
      <w:r w:rsidR="00E6282A" w:rsidRPr="00D965D0">
        <w:rPr>
          <w:rStyle w:val="1"/>
          <w:color w:val="000000"/>
          <w:sz w:val="28"/>
          <w:szCs w:val="28"/>
        </w:rPr>
        <w:t xml:space="preserve">производится </w:t>
      </w:r>
      <w:r w:rsidR="009F7DCD">
        <w:rPr>
          <w:color w:val="000000"/>
          <w:sz w:val="28"/>
          <w:szCs w:val="28"/>
        </w:rPr>
        <w:t>комиссией</w:t>
      </w:r>
      <w:r w:rsidR="00E6282A" w:rsidRPr="00D965D0">
        <w:rPr>
          <w:color w:val="000000"/>
          <w:sz w:val="28"/>
          <w:szCs w:val="28"/>
        </w:rPr>
        <w:t xml:space="preserve"> с участием</w:t>
      </w:r>
      <w:r w:rsidR="009F7DCD">
        <w:rPr>
          <w:color w:val="000000"/>
          <w:sz w:val="28"/>
          <w:szCs w:val="28"/>
        </w:rPr>
        <w:t xml:space="preserve"> следующих</w:t>
      </w:r>
      <w:r w:rsidR="00E6282A" w:rsidRPr="00D965D0">
        <w:rPr>
          <w:color w:val="000000"/>
          <w:sz w:val="28"/>
          <w:szCs w:val="28"/>
        </w:rPr>
        <w:t xml:space="preserve"> представителей: </w:t>
      </w:r>
    </w:p>
    <w:p w14:paraId="3F9C1EA1" w14:textId="77777777" w:rsidR="009F7DCD" w:rsidRDefault="009F7DCD" w:rsidP="00CA0B8C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УЖКХ;</w:t>
      </w:r>
    </w:p>
    <w:p w14:paraId="634FE0ED" w14:textId="77777777" w:rsidR="009F7DCD" w:rsidRDefault="009F7DCD" w:rsidP="00CA0B8C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E6282A" w:rsidRPr="00D965D0">
        <w:rPr>
          <w:color w:val="000000"/>
          <w:sz w:val="28"/>
          <w:szCs w:val="28"/>
        </w:rPr>
        <w:t xml:space="preserve"> представителя предприятия, учреждения</w:t>
      </w:r>
      <w:r w:rsidR="00C9343F" w:rsidRPr="00D965D0">
        <w:rPr>
          <w:color w:val="000000"/>
          <w:sz w:val="28"/>
          <w:szCs w:val="28"/>
        </w:rPr>
        <w:t xml:space="preserve">, </w:t>
      </w:r>
      <w:r w:rsidR="00E6282A" w:rsidRPr="00D965D0">
        <w:rPr>
          <w:color w:val="000000"/>
          <w:sz w:val="28"/>
          <w:szCs w:val="28"/>
        </w:rPr>
        <w:t>организации, на баланс которого производится приемка зелёных насаждении</w:t>
      </w:r>
      <w:r>
        <w:rPr>
          <w:color w:val="000000"/>
          <w:sz w:val="28"/>
          <w:szCs w:val="28"/>
        </w:rPr>
        <w:t>;</w:t>
      </w:r>
    </w:p>
    <w:p w14:paraId="0A74C728" w14:textId="77777777" w:rsidR="00E6282A" w:rsidRPr="00D965D0" w:rsidRDefault="009F7DCD" w:rsidP="00CA0B8C">
      <w:pPr>
        <w:pStyle w:val="a3"/>
        <w:shd w:val="clear" w:color="auto" w:fill="auto"/>
        <w:spacing w:line="240" w:lineRule="auto"/>
        <w:ind w:left="20" w:right="20"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E6282A" w:rsidRPr="00D965D0">
        <w:rPr>
          <w:color w:val="000000"/>
          <w:sz w:val="28"/>
          <w:szCs w:val="28"/>
        </w:rPr>
        <w:t xml:space="preserve"> Бендерского управления сельского хозяйства, природных ресурсов и эколог</w:t>
      </w:r>
      <w:r w:rsidR="00C9343F" w:rsidRPr="00D965D0">
        <w:rPr>
          <w:color w:val="000000"/>
          <w:sz w:val="28"/>
          <w:szCs w:val="28"/>
        </w:rPr>
        <w:t>ии</w:t>
      </w:r>
      <w:r w:rsidR="00E6282A" w:rsidRPr="00D965D0">
        <w:rPr>
          <w:color w:val="000000"/>
          <w:sz w:val="28"/>
          <w:szCs w:val="28"/>
        </w:rPr>
        <w:t xml:space="preserve"> </w:t>
      </w:r>
      <w:r w:rsidR="00E6282A" w:rsidRPr="009F7DCD">
        <w:rPr>
          <w:rStyle w:val="10"/>
          <w:i w:val="0"/>
          <w:color w:val="000000"/>
          <w:sz w:val="28"/>
          <w:szCs w:val="28"/>
        </w:rPr>
        <w:t>(в случае финансирования зелёных насаждений из местного и республиканского экологических фондов).</w:t>
      </w:r>
    </w:p>
    <w:p w14:paraId="3D0901F4" w14:textId="77777777" w:rsidR="003978D7" w:rsidRDefault="00CA0B8C" w:rsidP="00CA0B8C">
      <w:pPr>
        <w:pStyle w:val="a3"/>
        <w:shd w:val="clear" w:color="auto" w:fill="auto"/>
        <w:spacing w:line="240" w:lineRule="auto"/>
        <w:ind w:left="40" w:right="2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5E5A2E">
        <w:rPr>
          <w:color w:val="000000"/>
          <w:sz w:val="28"/>
          <w:szCs w:val="28"/>
        </w:rPr>
        <w:t>.</w:t>
      </w:r>
      <w:r w:rsidR="00384446" w:rsidRPr="00D965D0">
        <w:rPr>
          <w:color w:val="000000"/>
          <w:sz w:val="28"/>
          <w:szCs w:val="28"/>
        </w:rPr>
        <w:t xml:space="preserve"> </w:t>
      </w:r>
      <w:r w:rsidR="00E6282A" w:rsidRPr="00D965D0">
        <w:rPr>
          <w:color w:val="000000"/>
          <w:sz w:val="28"/>
          <w:szCs w:val="28"/>
        </w:rPr>
        <w:t>Проверка приживаемости многолетних насаждений</w:t>
      </w:r>
      <w:r w:rsidR="00F46902" w:rsidRPr="00D965D0">
        <w:rPr>
          <w:color w:val="000000"/>
          <w:sz w:val="28"/>
          <w:szCs w:val="28"/>
        </w:rPr>
        <w:t xml:space="preserve"> проводится комиссией через год с момента высадки</w:t>
      </w:r>
      <w:r w:rsidR="00E6282A" w:rsidRPr="00D965D0">
        <w:rPr>
          <w:color w:val="000000"/>
          <w:sz w:val="28"/>
          <w:szCs w:val="28"/>
        </w:rPr>
        <w:t xml:space="preserve"> </w:t>
      </w:r>
      <w:r w:rsidR="00871373" w:rsidRPr="00D965D0">
        <w:rPr>
          <w:color w:val="000000"/>
          <w:sz w:val="28"/>
          <w:szCs w:val="28"/>
        </w:rPr>
        <w:t>(саженцы более 3-х лет вегетации)</w:t>
      </w:r>
      <w:r w:rsidR="003978D7" w:rsidRPr="003978D7">
        <w:rPr>
          <w:color w:val="000000"/>
          <w:sz w:val="28"/>
          <w:szCs w:val="28"/>
        </w:rPr>
        <w:t xml:space="preserve"> </w:t>
      </w:r>
      <w:r w:rsidR="003978D7" w:rsidRPr="00D965D0">
        <w:rPr>
          <w:color w:val="000000"/>
          <w:sz w:val="28"/>
          <w:szCs w:val="28"/>
        </w:rPr>
        <w:t>в период вегетации, когда может быть точно установлен процент приживаемости высаженных насаждений</w:t>
      </w:r>
      <w:r w:rsidR="003978D7">
        <w:rPr>
          <w:color w:val="000000"/>
          <w:sz w:val="28"/>
          <w:szCs w:val="28"/>
        </w:rPr>
        <w:t>:</w:t>
      </w:r>
    </w:p>
    <w:p w14:paraId="1D9CBEDE" w14:textId="77777777" w:rsidR="003978D7" w:rsidRDefault="003978D7" w:rsidP="00CA0B8C">
      <w:pPr>
        <w:pStyle w:val="a3"/>
        <w:shd w:val="clear" w:color="auto" w:fill="auto"/>
        <w:spacing w:line="240" w:lineRule="auto"/>
        <w:ind w:left="40" w:right="20" w:firstLine="709"/>
        <w:contextualSpacing/>
        <w:rPr>
          <w:rStyle w:val="10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E6282A" w:rsidRPr="00D965D0">
        <w:rPr>
          <w:color w:val="000000"/>
          <w:sz w:val="28"/>
          <w:szCs w:val="28"/>
        </w:rPr>
        <w:t xml:space="preserve"> </w:t>
      </w:r>
      <w:r w:rsidR="00E6282A" w:rsidRPr="003978D7">
        <w:rPr>
          <w:color w:val="000000"/>
          <w:sz w:val="28"/>
          <w:szCs w:val="28"/>
        </w:rPr>
        <w:t>в</w:t>
      </w:r>
      <w:r w:rsidR="00E6282A" w:rsidRPr="003978D7">
        <w:rPr>
          <w:i/>
          <w:color w:val="000000"/>
          <w:sz w:val="28"/>
          <w:szCs w:val="28"/>
        </w:rPr>
        <w:t xml:space="preserve"> </w:t>
      </w:r>
      <w:r w:rsidR="00E6282A" w:rsidRPr="003978D7">
        <w:rPr>
          <w:rStyle w:val="10"/>
          <w:i w:val="0"/>
          <w:color w:val="000000"/>
          <w:sz w:val="28"/>
          <w:szCs w:val="28"/>
        </w:rPr>
        <w:t xml:space="preserve">сентябре </w:t>
      </w:r>
      <w:r w:rsidR="00F46902" w:rsidRPr="003978D7">
        <w:rPr>
          <w:rStyle w:val="10"/>
          <w:i w:val="0"/>
          <w:color w:val="000000"/>
          <w:sz w:val="28"/>
          <w:szCs w:val="28"/>
        </w:rPr>
        <w:t>–</w:t>
      </w:r>
      <w:r w:rsidR="00E6282A" w:rsidRPr="003978D7">
        <w:rPr>
          <w:rStyle w:val="10"/>
          <w:i w:val="0"/>
          <w:color w:val="000000"/>
          <w:sz w:val="28"/>
          <w:szCs w:val="28"/>
        </w:rPr>
        <w:t xml:space="preserve"> октябре</w:t>
      </w:r>
      <w:r w:rsidR="00F46902" w:rsidRPr="00D965D0">
        <w:rPr>
          <w:rStyle w:val="10"/>
          <w:color w:val="000000"/>
          <w:sz w:val="28"/>
          <w:szCs w:val="28"/>
        </w:rPr>
        <w:t xml:space="preserve"> </w:t>
      </w:r>
      <w:r w:rsidR="00F46902" w:rsidRPr="00D965D0">
        <w:rPr>
          <w:rStyle w:val="10"/>
          <w:i w:val="0"/>
          <w:color w:val="000000"/>
          <w:sz w:val="28"/>
          <w:szCs w:val="28"/>
        </w:rPr>
        <w:t>в случае осенней посадки</w:t>
      </w:r>
      <w:r>
        <w:rPr>
          <w:rStyle w:val="10"/>
          <w:i w:val="0"/>
          <w:color w:val="000000"/>
          <w:sz w:val="28"/>
          <w:szCs w:val="28"/>
        </w:rPr>
        <w:t>;</w:t>
      </w:r>
    </w:p>
    <w:p w14:paraId="2152FA3B" w14:textId="77777777" w:rsidR="00E6282A" w:rsidRPr="00D965D0" w:rsidRDefault="003978D7" w:rsidP="00CA0B8C">
      <w:pPr>
        <w:pStyle w:val="a3"/>
        <w:shd w:val="clear" w:color="auto" w:fill="auto"/>
        <w:spacing w:line="240" w:lineRule="auto"/>
        <w:ind w:left="40" w:right="20" w:firstLine="709"/>
        <w:contextualSpacing/>
        <w:rPr>
          <w:sz w:val="28"/>
          <w:szCs w:val="28"/>
        </w:rPr>
      </w:pPr>
      <w:r>
        <w:rPr>
          <w:rStyle w:val="10"/>
          <w:i w:val="0"/>
          <w:color w:val="000000"/>
          <w:sz w:val="28"/>
          <w:szCs w:val="28"/>
        </w:rPr>
        <w:t>б)</w:t>
      </w:r>
      <w:r w:rsidR="00F46902" w:rsidRPr="00D965D0">
        <w:rPr>
          <w:rStyle w:val="10"/>
          <w:i w:val="0"/>
          <w:color w:val="000000"/>
          <w:sz w:val="28"/>
          <w:szCs w:val="28"/>
        </w:rPr>
        <w:t xml:space="preserve"> в</w:t>
      </w:r>
      <w:r w:rsidR="00F46902" w:rsidRPr="00D965D0">
        <w:rPr>
          <w:rStyle w:val="10"/>
          <w:color w:val="000000"/>
          <w:sz w:val="28"/>
          <w:szCs w:val="28"/>
        </w:rPr>
        <w:t xml:space="preserve"> </w:t>
      </w:r>
      <w:r w:rsidR="00F46902" w:rsidRPr="003978D7">
        <w:rPr>
          <w:rStyle w:val="10"/>
          <w:i w:val="0"/>
          <w:color w:val="000000"/>
          <w:sz w:val="28"/>
          <w:szCs w:val="28"/>
        </w:rPr>
        <w:t>апреле-мае</w:t>
      </w:r>
      <w:r w:rsidR="00F46902" w:rsidRPr="00D965D0">
        <w:rPr>
          <w:rStyle w:val="10"/>
          <w:color w:val="000000"/>
          <w:sz w:val="28"/>
          <w:szCs w:val="28"/>
        </w:rPr>
        <w:t xml:space="preserve"> </w:t>
      </w:r>
      <w:r w:rsidR="00F46902" w:rsidRPr="00D965D0">
        <w:rPr>
          <w:rStyle w:val="10"/>
          <w:i w:val="0"/>
          <w:color w:val="000000"/>
          <w:sz w:val="28"/>
          <w:szCs w:val="28"/>
        </w:rPr>
        <w:t>при весенней посадке</w:t>
      </w:r>
      <w:r>
        <w:rPr>
          <w:rStyle w:val="10"/>
          <w:color w:val="000000"/>
          <w:sz w:val="28"/>
          <w:szCs w:val="28"/>
        </w:rPr>
        <w:t>.</w:t>
      </w:r>
    </w:p>
    <w:p w14:paraId="07566A07" w14:textId="77777777" w:rsidR="00E6282A" w:rsidRPr="00D965D0" w:rsidRDefault="00CA0B8C" w:rsidP="00CA0B8C">
      <w:pPr>
        <w:pStyle w:val="a3"/>
        <w:shd w:val="clear" w:color="auto" w:fill="auto"/>
        <w:spacing w:line="240" w:lineRule="auto"/>
        <w:ind w:firstLine="709"/>
        <w:contextualSpacing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3978D7">
        <w:rPr>
          <w:color w:val="000000"/>
          <w:sz w:val="28"/>
          <w:szCs w:val="28"/>
        </w:rPr>
        <w:t>.</w:t>
      </w:r>
      <w:r w:rsidR="00384446" w:rsidRPr="00D965D0">
        <w:rPr>
          <w:color w:val="000000"/>
          <w:sz w:val="28"/>
          <w:szCs w:val="28"/>
        </w:rPr>
        <w:t xml:space="preserve"> </w:t>
      </w:r>
      <w:r w:rsidR="00E6282A" w:rsidRPr="00D965D0">
        <w:rPr>
          <w:color w:val="000000"/>
          <w:sz w:val="28"/>
          <w:szCs w:val="28"/>
        </w:rPr>
        <w:t>Проверка газона производится с учётом следующих требований:</w:t>
      </w:r>
    </w:p>
    <w:p w14:paraId="192E31B0" w14:textId="77777777" w:rsidR="00E6282A" w:rsidRPr="00D965D0" w:rsidRDefault="00C9343F" w:rsidP="00CA0B8C">
      <w:pPr>
        <w:pStyle w:val="a3"/>
        <w:shd w:val="clear" w:color="auto" w:fill="auto"/>
        <w:tabs>
          <w:tab w:val="left" w:pos="345"/>
        </w:tabs>
        <w:spacing w:line="240" w:lineRule="auto"/>
        <w:ind w:left="40" w:firstLine="709"/>
        <w:contextualSpacing/>
        <w:rPr>
          <w:sz w:val="28"/>
          <w:szCs w:val="28"/>
        </w:rPr>
      </w:pPr>
      <w:r w:rsidRPr="00D965D0">
        <w:rPr>
          <w:color w:val="000000"/>
          <w:sz w:val="28"/>
          <w:szCs w:val="28"/>
        </w:rPr>
        <w:t>а)</w:t>
      </w:r>
      <w:r w:rsidRPr="00D965D0">
        <w:rPr>
          <w:color w:val="000000"/>
          <w:sz w:val="28"/>
          <w:szCs w:val="28"/>
        </w:rPr>
        <w:tab/>
        <w:t>всходы газонных т</w:t>
      </w:r>
      <w:r w:rsidR="00E6282A" w:rsidRPr="00D965D0">
        <w:rPr>
          <w:color w:val="000000"/>
          <w:sz w:val="28"/>
          <w:szCs w:val="28"/>
        </w:rPr>
        <w:t xml:space="preserve">рав должны быть равномерными без </w:t>
      </w:r>
      <w:r w:rsidR="00E6282A" w:rsidRPr="00D965D0">
        <w:rPr>
          <w:rStyle w:val="1"/>
          <w:color w:val="000000"/>
          <w:sz w:val="28"/>
          <w:szCs w:val="28"/>
        </w:rPr>
        <w:t>прогалин;</w:t>
      </w:r>
    </w:p>
    <w:p w14:paraId="1C34E7AF" w14:textId="77777777" w:rsidR="00E6282A" w:rsidRPr="00D965D0" w:rsidRDefault="00E6282A" w:rsidP="00CA0B8C">
      <w:pPr>
        <w:pStyle w:val="a3"/>
        <w:shd w:val="clear" w:color="auto" w:fill="auto"/>
        <w:tabs>
          <w:tab w:val="left" w:pos="345"/>
        </w:tabs>
        <w:spacing w:line="240" w:lineRule="auto"/>
        <w:ind w:left="40" w:right="20" w:firstLine="709"/>
        <w:contextualSpacing/>
        <w:rPr>
          <w:sz w:val="28"/>
          <w:szCs w:val="28"/>
        </w:rPr>
      </w:pPr>
      <w:r w:rsidRPr="00D965D0">
        <w:rPr>
          <w:color w:val="000000"/>
          <w:sz w:val="28"/>
          <w:szCs w:val="28"/>
        </w:rPr>
        <w:t>б)</w:t>
      </w:r>
      <w:r w:rsidRPr="00D965D0">
        <w:rPr>
          <w:color w:val="000000"/>
          <w:sz w:val="28"/>
          <w:szCs w:val="28"/>
        </w:rPr>
        <w:tab/>
        <w:t xml:space="preserve">грунтовые откосы микрорельефа должны иметь уклоны, не </w:t>
      </w:r>
      <w:r w:rsidRPr="00D965D0">
        <w:rPr>
          <w:color w:val="000000"/>
          <w:sz w:val="28"/>
          <w:szCs w:val="28"/>
        </w:rPr>
        <w:lastRenderedPageBreak/>
        <w:t xml:space="preserve">превышающие углов естественного откоса грунта, из которого они отсыпаны, и быть </w:t>
      </w:r>
      <w:proofErr w:type="spellStart"/>
      <w:r w:rsidRPr="00D965D0">
        <w:rPr>
          <w:color w:val="000000"/>
          <w:sz w:val="28"/>
          <w:szCs w:val="28"/>
        </w:rPr>
        <w:t>одернован</w:t>
      </w:r>
      <w:r w:rsidR="00C9343F" w:rsidRPr="00D965D0">
        <w:rPr>
          <w:color w:val="000000"/>
          <w:sz w:val="28"/>
          <w:szCs w:val="28"/>
        </w:rPr>
        <w:t>ы</w:t>
      </w:r>
      <w:proofErr w:type="spellEnd"/>
      <w:r w:rsidRPr="00D965D0">
        <w:rPr>
          <w:color w:val="000000"/>
          <w:sz w:val="28"/>
          <w:szCs w:val="28"/>
        </w:rPr>
        <w:t xml:space="preserve"> или засеяны газонной травой</w:t>
      </w:r>
      <w:r w:rsidR="003978D7">
        <w:rPr>
          <w:color w:val="000000"/>
          <w:sz w:val="28"/>
          <w:szCs w:val="28"/>
        </w:rPr>
        <w:t>;</w:t>
      </w:r>
    </w:p>
    <w:p w14:paraId="34A8E7A3" w14:textId="77777777" w:rsidR="00E6282A" w:rsidRPr="00D965D0" w:rsidRDefault="003978D7" w:rsidP="00E5109B">
      <w:pPr>
        <w:pStyle w:val="a3"/>
        <w:shd w:val="clear" w:color="auto" w:fill="auto"/>
        <w:tabs>
          <w:tab w:val="left" w:pos="345"/>
        </w:tabs>
        <w:spacing w:line="240" w:lineRule="auto"/>
        <w:ind w:left="40" w:right="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6282A" w:rsidRPr="00D965D0">
        <w:rPr>
          <w:color w:val="000000"/>
          <w:sz w:val="28"/>
          <w:szCs w:val="28"/>
        </w:rPr>
        <w:t>в)</w:t>
      </w:r>
      <w:r w:rsidR="00E6282A" w:rsidRPr="00D965D0">
        <w:rPr>
          <w:color w:val="000000"/>
          <w:sz w:val="28"/>
          <w:szCs w:val="28"/>
        </w:rPr>
        <w:tab/>
        <w:t xml:space="preserve">проверка газонов при </w:t>
      </w:r>
      <w:proofErr w:type="spellStart"/>
      <w:r w:rsidR="00E6282A" w:rsidRPr="00D965D0">
        <w:rPr>
          <w:color w:val="000000"/>
          <w:sz w:val="28"/>
          <w:szCs w:val="28"/>
        </w:rPr>
        <w:t>одерновке</w:t>
      </w:r>
      <w:proofErr w:type="spellEnd"/>
      <w:r>
        <w:rPr>
          <w:color w:val="000000"/>
          <w:sz w:val="28"/>
          <w:szCs w:val="28"/>
        </w:rPr>
        <w:t xml:space="preserve"> </w:t>
      </w:r>
      <w:r w:rsidR="00E6282A" w:rsidRPr="00D965D0">
        <w:rPr>
          <w:color w:val="000000"/>
          <w:sz w:val="28"/>
          <w:szCs w:val="28"/>
        </w:rPr>
        <w:t xml:space="preserve">проводится через 1 неделю после окончания работ по </w:t>
      </w:r>
      <w:proofErr w:type="spellStart"/>
      <w:r w:rsidR="00E6282A" w:rsidRPr="00D965D0">
        <w:rPr>
          <w:color w:val="000000"/>
          <w:sz w:val="28"/>
          <w:szCs w:val="28"/>
        </w:rPr>
        <w:t>одер</w:t>
      </w:r>
      <w:r w:rsidR="00E67783" w:rsidRPr="00D965D0">
        <w:rPr>
          <w:color w:val="000000"/>
          <w:sz w:val="28"/>
          <w:szCs w:val="28"/>
        </w:rPr>
        <w:t>н</w:t>
      </w:r>
      <w:r w:rsidR="00E6282A" w:rsidRPr="00D965D0">
        <w:rPr>
          <w:color w:val="000000"/>
          <w:sz w:val="28"/>
          <w:szCs w:val="28"/>
        </w:rPr>
        <w:t>овке</w:t>
      </w:r>
      <w:proofErr w:type="spellEnd"/>
      <w:r w:rsidR="00E6282A" w:rsidRPr="00D965D0">
        <w:rPr>
          <w:color w:val="000000"/>
          <w:sz w:val="28"/>
          <w:szCs w:val="28"/>
        </w:rPr>
        <w:t>;</w:t>
      </w:r>
    </w:p>
    <w:p w14:paraId="4ECB217E" w14:textId="77777777" w:rsidR="00E6282A" w:rsidRPr="00D965D0" w:rsidRDefault="003978D7" w:rsidP="00E5109B">
      <w:pPr>
        <w:pStyle w:val="a3"/>
        <w:shd w:val="clear" w:color="auto" w:fill="auto"/>
        <w:tabs>
          <w:tab w:val="left" w:pos="345"/>
        </w:tabs>
        <w:spacing w:line="240" w:lineRule="auto"/>
        <w:ind w:left="4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6282A" w:rsidRPr="00D965D0">
        <w:rPr>
          <w:color w:val="000000"/>
          <w:sz w:val="28"/>
          <w:szCs w:val="28"/>
        </w:rPr>
        <w:t>г)</w:t>
      </w:r>
      <w:r w:rsidR="00E6282A" w:rsidRPr="00D965D0">
        <w:rPr>
          <w:color w:val="000000"/>
          <w:sz w:val="28"/>
          <w:szCs w:val="28"/>
        </w:rPr>
        <w:tab/>
        <w:t>проверка газонов при посеве семян - проводится после второго покоса;</w:t>
      </w:r>
    </w:p>
    <w:p w14:paraId="61D0D156" w14:textId="77777777" w:rsidR="00E6282A" w:rsidRPr="00D965D0" w:rsidRDefault="003978D7" w:rsidP="00E5109B">
      <w:pPr>
        <w:pStyle w:val="a3"/>
        <w:shd w:val="clear" w:color="auto" w:fill="auto"/>
        <w:tabs>
          <w:tab w:val="left" w:pos="345"/>
        </w:tabs>
        <w:spacing w:line="240" w:lineRule="auto"/>
        <w:ind w:left="4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6282A" w:rsidRPr="00D965D0">
        <w:rPr>
          <w:color w:val="000000"/>
          <w:sz w:val="28"/>
          <w:szCs w:val="28"/>
        </w:rPr>
        <w:t>д)</w:t>
      </w:r>
      <w:r w:rsidR="00E6282A" w:rsidRPr="00D965D0">
        <w:rPr>
          <w:color w:val="000000"/>
          <w:sz w:val="28"/>
          <w:szCs w:val="28"/>
        </w:rPr>
        <w:tab/>
        <w:t>проверка газонов при посеве газонов под зиму - до 20 мая следующего года.</w:t>
      </w:r>
    </w:p>
    <w:p w14:paraId="22FBC608" w14:textId="77777777" w:rsidR="00E6282A" w:rsidRPr="00D965D0" w:rsidRDefault="00CA0B8C" w:rsidP="00E5109B">
      <w:pPr>
        <w:pStyle w:val="a3"/>
        <w:shd w:val="clear" w:color="auto" w:fill="auto"/>
        <w:spacing w:line="240" w:lineRule="auto"/>
        <w:ind w:left="40" w:right="20" w:firstLine="70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9F3F1A">
        <w:rPr>
          <w:color w:val="000000"/>
          <w:sz w:val="28"/>
          <w:szCs w:val="28"/>
        </w:rPr>
        <w:t>.</w:t>
      </w:r>
      <w:r w:rsidR="00384446" w:rsidRPr="00D965D0">
        <w:rPr>
          <w:color w:val="000000"/>
          <w:sz w:val="28"/>
          <w:szCs w:val="28"/>
        </w:rPr>
        <w:t xml:space="preserve"> </w:t>
      </w:r>
      <w:r w:rsidR="00E6282A" w:rsidRPr="00D965D0">
        <w:rPr>
          <w:color w:val="000000"/>
          <w:sz w:val="28"/>
          <w:szCs w:val="28"/>
        </w:rPr>
        <w:t xml:space="preserve">Приживаемость многолетних насаждений оформляется </w:t>
      </w:r>
      <w:r w:rsidR="00E6282A" w:rsidRPr="009F3F1A">
        <w:rPr>
          <w:rStyle w:val="10"/>
          <w:i w:val="0"/>
          <w:color w:val="000000"/>
          <w:sz w:val="28"/>
          <w:szCs w:val="28"/>
        </w:rPr>
        <w:t>актом проверки приживаемости зелёных насаждений</w:t>
      </w:r>
      <w:r w:rsidR="00E6282A" w:rsidRPr="00D965D0">
        <w:rPr>
          <w:color w:val="000000"/>
          <w:sz w:val="28"/>
          <w:szCs w:val="28"/>
        </w:rPr>
        <w:t xml:space="preserve"> (Приложение № 5</w:t>
      </w:r>
      <w:r w:rsidR="009F3F1A">
        <w:rPr>
          <w:color w:val="000000"/>
          <w:sz w:val="28"/>
          <w:szCs w:val="28"/>
        </w:rPr>
        <w:t xml:space="preserve"> к настоящему Положению</w:t>
      </w:r>
      <w:r w:rsidR="00E6282A" w:rsidRPr="00D965D0">
        <w:rPr>
          <w:color w:val="000000"/>
          <w:sz w:val="28"/>
          <w:szCs w:val="28"/>
        </w:rPr>
        <w:t>).</w:t>
      </w:r>
    </w:p>
    <w:p w14:paraId="2FE8E910" w14:textId="77777777" w:rsidR="00E6282A" w:rsidRPr="00D965D0" w:rsidRDefault="00CA0B8C" w:rsidP="00E5109B">
      <w:pPr>
        <w:pStyle w:val="a3"/>
        <w:shd w:val="clear" w:color="auto" w:fill="auto"/>
        <w:spacing w:line="240" w:lineRule="auto"/>
        <w:ind w:left="40" w:right="23" w:firstLine="69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9F3F1A">
        <w:rPr>
          <w:color w:val="000000"/>
          <w:sz w:val="28"/>
          <w:szCs w:val="28"/>
        </w:rPr>
        <w:t>.</w:t>
      </w:r>
      <w:r w:rsidR="00384446" w:rsidRPr="00D965D0">
        <w:rPr>
          <w:color w:val="000000"/>
          <w:sz w:val="28"/>
          <w:szCs w:val="28"/>
        </w:rPr>
        <w:t xml:space="preserve"> </w:t>
      </w:r>
      <w:r w:rsidR="00E6282A" w:rsidRPr="00D965D0">
        <w:rPr>
          <w:color w:val="000000"/>
          <w:sz w:val="28"/>
          <w:szCs w:val="28"/>
        </w:rPr>
        <w:t xml:space="preserve">Сведения о приживаемости многолетних зеленых насаждений в соответствии с актом проверки </w:t>
      </w:r>
      <w:r w:rsidR="00E6282A" w:rsidRPr="00D965D0">
        <w:rPr>
          <w:rStyle w:val="1"/>
          <w:color w:val="000000"/>
          <w:sz w:val="28"/>
          <w:szCs w:val="28"/>
        </w:rPr>
        <w:t xml:space="preserve">приживаемости </w:t>
      </w:r>
      <w:r w:rsidR="00E6282A" w:rsidRPr="00D965D0">
        <w:rPr>
          <w:color w:val="000000"/>
          <w:sz w:val="28"/>
          <w:szCs w:val="28"/>
        </w:rPr>
        <w:t>зелёных насаждений отража</w:t>
      </w:r>
      <w:r w:rsidR="009F3F1A">
        <w:rPr>
          <w:color w:val="000000"/>
          <w:sz w:val="28"/>
          <w:szCs w:val="28"/>
        </w:rPr>
        <w:t>ю</w:t>
      </w:r>
      <w:r w:rsidR="00E6282A" w:rsidRPr="00D965D0">
        <w:rPr>
          <w:color w:val="000000"/>
          <w:sz w:val="28"/>
          <w:szCs w:val="28"/>
        </w:rPr>
        <w:t>тся в государственных, муниципальных предприятиях, учреждениях и организациях, выполняющих учет зеленых насаждений в соответствии с действующим законодательством в области бухгалтерского учета и финансовой отчетностью.</w:t>
      </w:r>
    </w:p>
    <w:p w14:paraId="1541E195" w14:textId="77777777" w:rsidR="0050191F" w:rsidRPr="00D965D0" w:rsidRDefault="00CA0B8C" w:rsidP="0050191F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43</w:t>
      </w:r>
      <w:r w:rsidR="0050191F">
        <w:rPr>
          <w:rStyle w:val="FontStyle22"/>
          <w:sz w:val="28"/>
          <w:szCs w:val="28"/>
        </w:rPr>
        <w:t xml:space="preserve">. </w:t>
      </w:r>
      <w:r w:rsidR="0050191F" w:rsidRPr="00D965D0">
        <w:rPr>
          <w:rStyle w:val="FontStyle22"/>
          <w:sz w:val="28"/>
          <w:szCs w:val="28"/>
        </w:rPr>
        <w:t>Контроль за соблюдением правил и технологий посадки и содержания зеленых насаждений осуществляет УЖКХ.</w:t>
      </w:r>
    </w:p>
    <w:p w14:paraId="1B77D1A5" w14:textId="77777777" w:rsidR="00384446" w:rsidRPr="00D965D0" w:rsidRDefault="00384446" w:rsidP="00E5109B">
      <w:pPr>
        <w:pStyle w:val="Style6"/>
        <w:widowControl/>
        <w:contextualSpacing/>
        <w:jc w:val="both"/>
        <w:rPr>
          <w:rStyle w:val="FontStyle22"/>
          <w:sz w:val="28"/>
          <w:szCs w:val="28"/>
        </w:rPr>
      </w:pPr>
    </w:p>
    <w:p w14:paraId="5EB2697A" w14:textId="77777777" w:rsidR="00CA4391" w:rsidRPr="00D965D0" w:rsidRDefault="00CA0B8C" w:rsidP="00E5109B">
      <w:pPr>
        <w:pStyle w:val="Style14"/>
        <w:widowControl/>
        <w:spacing w:line="240" w:lineRule="auto"/>
        <w:ind w:firstLine="0"/>
        <w:contextualSpacing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</w:t>
      </w:r>
      <w:r w:rsidR="009F3F1A">
        <w:rPr>
          <w:rStyle w:val="FontStyle20"/>
          <w:sz w:val="28"/>
          <w:szCs w:val="28"/>
        </w:rPr>
        <w:t xml:space="preserve">. </w:t>
      </w:r>
      <w:r w:rsidR="00A561F7" w:rsidRPr="00D965D0">
        <w:rPr>
          <w:rStyle w:val="FontStyle20"/>
          <w:sz w:val="28"/>
          <w:szCs w:val="28"/>
        </w:rPr>
        <w:t>П</w:t>
      </w:r>
      <w:r w:rsidR="003E708E" w:rsidRPr="00D965D0">
        <w:rPr>
          <w:rStyle w:val="FontStyle20"/>
          <w:sz w:val="28"/>
          <w:szCs w:val="28"/>
        </w:rPr>
        <w:t xml:space="preserve">рава и обязанности </w:t>
      </w:r>
      <w:r>
        <w:rPr>
          <w:rStyle w:val="FontStyle20"/>
          <w:sz w:val="28"/>
          <w:szCs w:val="28"/>
        </w:rPr>
        <w:t>физических</w:t>
      </w:r>
      <w:r w:rsidR="003E708E" w:rsidRPr="00D965D0">
        <w:rPr>
          <w:rStyle w:val="FontStyle20"/>
          <w:sz w:val="28"/>
          <w:szCs w:val="28"/>
        </w:rPr>
        <w:t xml:space="preserve"> и юридических лиц при осуществлении требований по защите зеленых насаждений</w:t>
      </w:r>
    </w:p>
    <w:p w14:paraId="7D85528C" w14:textId="77777777" w:rsidR="003E708E" w:rsidRPr="00D965D0" w:rsidRDefault="00CA0B8C" w:rsidP="00CA0B8C">
      <w:pPr>
        <w:pStyle w:val="Style2"/>
        <w:widowControl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44</w:t>
      </w:r>
      <w:r w:rsidR="009F3F1A">
        <w:rPr>
          <w:rStyle w:val="FontStyle22"/>
          <w:sz w:val="28"/>
          <w:szCs w:val="28"/>
        </w:rPr>
        <w:t>.</w:t>
      </w:r>
      <w:r w:rsidR="00E6151D"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Физические</w:t>
      </w:r>
      <w:r w:rsidR="003E708E" w:rsidRPr="00D965D0">
        <w:rPr>
          <w:rStyle w:val="FontStyle22"/>
          <w:sz w:val="28"/>
          <w:szCs w:val="28"/>
        </w:rPr>
        <w:t xml:space="preserve"> и юридические лица вправе:</w:t>
      </w:r>
    </w:p>
    <w:p w14:paraId="7EBCADE8" w14:textId="77777777" w:rsidR="003E708E" w:rsidRPr="00D965D0" w:rsidRDefault="009F3F1A" w:rsidP="00CA0B8C">
      <w:pPr>
        <w:pStyle w:val="Style9"/>
        <w:widowControl/>
        <w:tabs>
          <w:tab w:val="left" w:pos="744"/>
        </w:tabs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EF470D" w:rsidRPr="00D965D0">
        <w:rPr>
          <w:rStyle w:val="FontStyle22"/>
          <w:sz w:val="28"/>
          <w:szCs w:val="28"/>
        </w:rPr>
        <w:t>а)</w:t>
      </w:r>
      <w:r w:rsidR="004F7B4A" w:rsidRPr="00D965D0">
        <w:rPr>
          <w:rStyle w:val="FontStyle22"/>
          <w:sz w:val="28"/>
          <w:szCs w:val="28"/>
        </w:rPr>
        <w:t xml:space="preserve"> п</w:t>
      </w:r>
      <w:r w:rsidR="003E708E" w:rsidRPr="00D965D0">
        <w:rPr>
          <w:rStyle w:val="FontStyle22"/>
          <w:sz w:val="28"/>
          <w:szCs w:val="28"/>
        </w:rPr>
        <w:t xml:space="preserve">ользоваться зелеными насаждениями города в культурно-оздоровительных и иных целях с соблюдением требований настоящего Положения и иных </w:t>
      </w:r>
      <w:r>
        <w:rPr>
          <w:rStyle w:val="FontStyle22"/>
          <w:sz w:val="28"/>
          <w:szCs w:val="28"/>
        </w:rPr>
        <w:t>правовых</w:t>
      </w:r>
      <w:r w:rsidR="003E708E" w:rsidRPr="00D965D0">
        <w:rPr>
          <w:rStyle w:val="FontStyle22"/>
          <w:sz w:val="28"/>
          <w:szCs w:val="28"/>
        </w:rPr>
        <w:t xml:space="preserve"> актов;</w:t>
      </w:r>
    </w:p>
    <w:p w14:paraId="27689099" w14:textId="77777777" w:rsidR="003E708E" w:rsidRPr="00D965D0" w:rsidRDefault="00EF470D" w:rsidP="00CA0B8C">
      <w:pPr>
        <w:pStyle w:val="Style9"/>
        <w:widowControl/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б)</w:t>
      </w:r>
      <w:r w:rsidR="004F7B4A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участвовать в процессе подготовки и принятия градостроительных решений, оказывающих воздействие на зеленые насаждения;</w:t>
      </w:r>
    </w:p>
    <w:p w14:paraId="71800609" w14:textId="77777777" w:rsidR="003E708E" w:rsidRPr="00D965D0" w:rsidRDefault="009F3F1A" w:rsidP="00CA0B8C">
      <w:pPr>
        <w:pStyle w:val="Style9"/>
        <w:widowControl/>
        <w:tabs>
          <w:tab w:val="left" w:pos="730"/>
        </w:tabs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EF470D" w:rsidRPr="00D965D0">
        <w:rPr>
          <w:rStyle w:val="FontStyle22"/>
          <w:sz w:val="28"/>
          <w:szCs w:val="28"/>
        </w:rPr>
        <w:t>в)</w:t>
      </w:r>
      <w:r w:rsidR="004F7B4A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участвовать в обсуждении вопросов защиты зеленых насаждений;</w:t>
      </w:r>
    </w:p>
    <w:p w14:paraId="577479E9" w14:textId="77777777" w:rsidR="003E708E" w:rsidRPr="00D965D0" w:rsidRDefault="009F3F1A" w:rsidP="00CA0B8C">
      <w:pPr>
        <w:pStyle w:val="Style9"/>
        <w:widowControl/>
        <w:tabs>
          <w:tab w:val="left" w:pos="710"/>
        </w:tabs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EF470D" w:rsidRPr="00D965D0">
        <w:rPr>
          <w:rStyle w:val="FontStyle22"/>
          <w:sz w:val="28"/>
          <w:szCs w:val="28"/>
        </w:rPr>
        <w:t>г)</w:t>
      </w:r>
      <w:r w:rsidR="004F7B4A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обжаловать в судебном порядке действий со стороны иных </w:t>
      </w:r>
      <w:r w:rsidR="00CA0B8C">
        <w:rPr>
          <w:rStyle w:val="FontStyle22"/>
          <w:sz w:val="28"/>
          <w:szCs w:val="28"/>
        </w:rPr>
        <w:t>физических лиц</w:t>
      </w:r>
      <w:r w:rsidR="003E708E" w:rsidRPr="00D965D0">
        <w:rPr>
          <w:rStyle w:val="FontStyle22"/>
          <w:sz w:val="28"/>
          <w:szCs w:val="28"/>
        </w:rPr>
        <w:t>, связанных с нарушением требований по защите зеленых насаждений:</w:t>
      </w:r>
    </w:p>
    <w:p w14:paraId="2A75B630" w14:textId="77777777" w:rsidR="003E708E" w:rsidRPr="00D965D0" w:rsidRDefault="009F3F1A" w:rsidP="00CA0B8C">
      <w:pPr>
        <w:pStyle w:val="Style9"/>
        <w:widowControl/>
        <w:tabs>
          <w:tab w:val="left" w:pos="710"/>
        </w:tabs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EF470D" w:rsidRPr="00D965D0">
        <w:rPr>
          <w:rStyle w:val="FontStyle22"/>
          <w:sz w:val="28"/>
          <w:szCs w:val="28"/>
        </w:rPr>
        <w:t>д)</w:t>
      </w:r>
      <w:r w:rsidR="004F7B4A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обжаловать в административном либо судебном порядке действия (бездействия) со стороны должностных лиц, государственных органов и организаций, связанных с нарушением требований по защите зеленых насаждений.</w:t>
      </w:r>
    </w:p>
    <w:p w14:paraId="00DB216A" w14:textId="77777777" w:rsidR="003E708E" w:rsidRPr="00D965D0" w:rsidRDefault="00CA0B8C" w:rsidP="00CA0B8C">
      <w:pPr>
        <w:pStyle w:val="Style2"/>
        <w:widowControl/>
        <w:ind w:firstLine="708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45</w:t>
      </w:r>
      <w:r w:rsidR="009F3F1A">
        <w:rPr>
          <w:rStyle w:val="FontStyle22"/>
          <w:sz w:val="28"/>
          <w:szCs w:val="28"/>
        </w:rPr>
        <w:t>.</w:t>
      </w:r>
      <w:r w:rsidR="00EF470D" w:rsidRPr="00D965D0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Физические</w:t>
      </w:r>
      <w:r w:rsidR="003E708E" w:rsidRPr="00D965D0">
        <w:rPr>
          <w:rStyle w:val="FontStyle22"/>
          <w:sz w:val="28"/>
          <w:szCs w:val="28"/>
        </w:rPr>
        <w:t xml:space="preserve"> и юридические лица обязаны:</w:t>
      </w:r>
    </w:p>
    <w:p w14:paraId="719D880B" w14:textId="77777777" w:rsidR="003E708E" w:rsidRPr="00D965D0" w:rsidRDefault="009F3F1A" w:rsidP="009F3F1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EF470D" w:rsidRPr="00D965D0">
        <w:rPr>
          <w:rStyle w:val="FontStyle22"/>
          <w:sz w:val="28"/>
          <w:szCs w:val="28"/>
        </w:rPr>
        <w:t>а)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владение, пользование либо </w:t>
      </w:r>
      <w:r>
        <w:rPr>
          <w:rStyle w:val="FontStyle22"/>
          <w:sz w:val="28"/>
          <w:szCs w:val="28"/>
        </w:rPr>
        <w:t xml:space="preserve">                  </w:t>
      </w:r>
      <w:r w:rsidR="003E708E" w:rsidRPr="00D965D0">
        <w:rPr>
          <w:rStyle w:val="FontStyle22"/>
          <w:sz w:val="28"/>
          <w:szCs w:val="28"/>
        </w:rPr>
        <w:t>в аренду, в том числе и на озелененных территориях;</w:t>
      </w:r>
    </w:p>
    <w:p w14:paraId="4378F21A" w14:textId="77777777" w:rsidR="003E708E" w:rsidRPr="00D965D0" w:rsidRDefault="009F3F1A" w:rsidP="009F3F1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EF470D" w:rsidRPr="00D965D0">
        <w:rPr>
          <w:rStyle w:val="FontStyle22"/>
          <w:sz w:val="28"/>
          <w:szCs w:val="28"/>
        </w:rPr>
        <w:t>б)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возмещать ущерб, причиненный повреждением или уничтожением зеленых насаждений, в соответствии с настоящим Положением и законодательством Приднестровской Молдавской Республики.</w:t>
      </w:r>
    </w:p>
    <w:p w14:paraId="11ECA83D" w14:textId="77777777" w:rsidR="003E708E" w:rsidRPr="00D965D0" w:rsidRDefault="00CA0B8C" w:rsidP="00CA0B8C">
      <w:pPr>
        <w:pStyle w:val="Style2"/>
        <w:widowControl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46</w:t>
      </w:r>
      <w:r w:rsidR="00943A1A">
        <w:rPr>
          <w:rStyle w:val="FontStyle22"/>
          <w:sz w:val="28"/>
          <w:szCs w:val="28"/>
        </w:rPr>
        <w:t>.</w:t>
      </w:r>
      <w:r w:rsidR="00EF470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На озелененных территориях и в зеленых массивах запрещается:</w:t>
      </w:r>
    </w:p>
    <w:p w14:paraId="3EFEE901" w14:textId="77777777" w:rsidR="003E708E" w:rsidRPr="00D965D0" w:rsidRDefault="00943A1A" w:rsidP="00943A1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а)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повреждать или уничтожать зеленые насаждения, за исключением случаев, установленных настоящим Положением;</w:t>
      </w:r>
    </w:p>
    <w:p w14:paraId="543D91B8" w14:textId="77777777" w:rsidR="003E708E" w:rsidRPr="00D965D0" w:rsidRDefault="008E0586" w:rsidP="00943A1A">
      <w:pPr>
        <w:pStyle w:val="Style2"/>
        <w:widowControl/>
        <w:ind w:firstLine="708"/>
        <w:contextualSpacing/>
        <w:jc w:val="both"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б)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разбивать огороды без соответствующего разрешения;</w:t>
      </w:r>
    </w:p>
    <w:p w14:paraId="590C2F30" w14:textId="77777777" w:rsidR="003E708E" w:rsidRPr="00D965D0" w:rsidRDefault="00943A1A" w:rsidP="00E5109B">
      <w:pPr>
        <w:pStyle w:val="Style9"/>
        <w:widowControl/>
        <w:tabs>
          <w:tab w:val="left" w:pos="701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ab/>
      </w:r>
      <w:r w:rsidR="008E0586" w:rsidRPr="00D965D0">
        <w:rPr>
          <w:rStyle w:val="FontStyle22"/>
          <w:sz w:val="28"/>
          <w:szCs w:val="28"/>
        </w:rPr>
        <w:t>в)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разводить костры, жечь опавшую листву и сухую траву, совершать иные действия, создающие пожароопасную обстановку;</w:t>
      </w:r>
    </w:p>
    <w:p w14:paraId="437B1B21" w14:textId="77777777" w:rsidR="003E708E" w:rsidRPr="00D965D0" w:rsidRDefault="00943A1A" w:rsidP="00E5109B">
      <w:pPr>
        <w:pStyle w:val="Style9"/>
        <w:widowControl/>
        <w:tabs>
          <w:tab w:val="left" w:pos="701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г)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14:paraId="64CCA0E5" w14:textId="77777777" w:rsidR="003E708E" w:rsidRPr="00D965D0" w:rsidRDefault="00943A1A" w:rsidP="00E5109B">
      <w:pPr>
        <w:pStyle w:val="Style9"/>
        <w:widowControl/>
        <w:tabs>
          <w:tab w:val="left" w:pos="701"/>
          <w:tab w:val="left" w:pos="9178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д)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складирование различных грузов, в том числе строительных материалов;</w:t>
      </w:r>
      <w:r w:rsidR="003E708E" w:rsidRPr="00D965D0">
        <w:rPr>
          <w:rStyle w:val="FontStyle38"/>
          <w:sz w:val="28"/>
          <w:szCs w:val="28"/>
        </w:rPr>
        <w:t xml:space="preserve">   </w:t>
      </w:r>
    </w:p>
    <w:p w14:paraId="19455E37" w14:textId="77777777" w:rsidR="003E708E" w:rsidRPr="00D965D0" w:rsidRDefault="00943A1A" w:rsidP="00E5109B">
      <w:pPr>
        <w:pStyle w:val="Style9"/>
        <w:widowControl/>
        <w:tabs>
          <w:tab w:val="left" w:pos="701"/>
        </w:tabs>
        <w:spacing w:line="240" w:lineRule="auto"/>
        <w:ind w:firstLine="0"/>
        <w:contextualSpacing/>
        <w:jc w:val="both"/>
        <w:rPr>
          <w:rStyle w:val="FontStyle40"/>
          <w:smallCaps w:val="0"/>
          <w:spacing w:val="0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е)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ремонт, слив отходов, мойка автотранспортных средств</w:t>
      </w:r>
      <w:r w:rsidR="002107A2" w:rsidRPr="00D965D0">
        <w:rPr>
          <w:rStyle w:val="FontStyle22"/>
          <w:sz w:val="28"/>
          <w:szCs w:val="28"/>
        </w:rPr>
        <w:t>, установка гаражей, т</w:t>
      </w:r>
      <w:r w:rsidR="00824759" w:rsidRPr="00D965D0">
        <w:rPr>
          <w:rStyle w:val="FontStyle22"/>
          <w:sz w:val="28"/>
          <w:szCs w:val="28"/>
        </w:rPr>
        <w:t>ентов</w:t>
      </w:r>
      <w:r w:rsidR="002107A2" w:rsidRPr="00D965D0">
        <w:rPr>
          <w:rStyle w:val="FontStyle22"/>
          <w:sz w:val="28"/>
          <w:szCs w:val="28"/>
        </w:rPr>
        <w:t xml:space="preserve">, рекламных щитов, </w:t>
      </w:r>
      <w:proofErr w:type="spellStart"/>
      <w:r w:rsidR="002107A2" w:rsidRPr="00D965D0">
        <w:rPr>
          <w:rStyle w:val="FontStyle22"/>
          <w:sz w:val="28"/>
          <w:szCs w:val="28"/>
        </w:rPr>
        <w:t>лайт</w:t>
      </w:r>
      <w:proofErr w:type="spellEnd"/>
      <w:r w:rsidR="002107A2" w:rsidRPr="00D965D0">
        <w:rPr>
          <w:rStyle w:val="FontStyle22"/>
          <w:sz w:val="28"/>
          <w:szCs w:val="28"/>
        </w:rPr>
        <w:t>-боксов и</w:t>
      </w:r>
      <w:r w:rsidR="00CA0B8C">
        <w:rPr>
          <w:rStyle w:val="FontStyle22"/>
          <w:sz w:val="28"/>
          <w:szCs w:val="28"/>
        </w:rPr>
        <w:t xml:space="preserve"> т.д.</w:t>
      </w:r>
      <w:r w:rsidR="00824759" w:rsidRPr="00D965D0">
        <w:rPr>
          <w:rStyle w:val="FontStyle22"/>
          <w:sz w:val="28"/>
          <w:szCs w:val="28"/>
        </w:rPr>
        <w:t xml:space="preserve">;  </w:t>
      </w:r>
    </w:p>
    <w:p w14:paraId="153C2279" w14:textId="77777777" w:rsidR="00943A1A" w:rsidRDefault="00943A1A" w:rsidP="00943A1A">
      <w:pPr>
        <w:pStyle w:val="Style1"/>
        <w:widowControl/>
        <w:spacing w:line="240" w:lineRule="auto"/>
        <w:ind w:firstLine="571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ж)</w:t>
      </w:r>
      <w:r w:rsidR="00BB365B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производить другие действия, способные нанести вред зеленым насаждениям в</w:t>
      </w:r>
      <w:r w:rsidR="00824759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соответствии с действующим законодательством Придне</w:t>
      </w:r>
      <w:r w:rsidR="000A6164" w:rsidRPr="00D965D0">
        <w:rPr>
          <w:rStyle w:val="FontStyle22"/>
          <w:sz w:val="28"/>
          <w:szCs w:val="28"/>
        </w:rPr>
        <w:t>стровской Молдавской Республики.</w:t>
      </w:r>
      <w:r w:rsidRPr="00943A1A">
        <w:rPr>
          <w:rStyle w:val="FontStyle22"/>
          <w:sz w:val="28"/>
          <w:szCs w:val="28"/>
        </w:rPr>
        <w:t xml:space="preserve"> </w:t>
      </w:r>
    </w:p>
    <w:p w14:paraId="3F03422A" w14:textId="77777777" w:rsidR="00943A1A" w:rsidRPr="00D965D0" w:rsidRDefault="00943A1A" w:rsidP="00943A1A">
      <w:pPr>
        <w:pStyle w:val="Style1"/>
        <w:widowControl/>
        <w:spacing w:line="240" w:lineRule="auto"/>
        <w:ind w:firstLine="571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з) </w:t>
      </w:r>
      <w:r w:rsidRPr="00D965D0">
        <w:rPr>
          <w:rStyle w:val="FontStyle22"/>
          <w:sz w:val="28"/>
          <w:szCs w:val="28"/>
        </w:rPr>
        <w:t>торговля и иная предпринимательская деятельность, установка палаток и иных сооружений для осуществления предпринимательской деятельности.</w:t>
      </w:r>
    </w:p>
    <w:p w14:paraId="7B0E26A9" w14:textId="77777777" w:rsidR="000A6164" w:rsidRPr="00D965D0" w:rsidRDefault="000A6164" w:rsidP="00E5109B">
      <w:pPr>
        <w:pStyle w:val="Style9"/>
        <w:widowControl/>
        <w:tabs>
          <w:tab w:val="left" w:pos="792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ab/>
      </w:r>
      <w:r w:rsidR="00CA0B8C">
        <w:rPr>
          <w:rStyle w:val="FontStyle22"/>
          <w:sz w:val="28"/>
          <w:szCs w:val="28"/>
        </w:rPr>
        <w:t>47</w:t>
      </w:r>
      <w:r w:rsidR="00943A1A">
        <w:rPr>
          <w:rStyle w:val="FontStyle22"/>
          <w:sz w:val="28"/>
          <w:szCs w:val="28"/>
        </w:rPr>
        <w:t>.</w:t>
      </w:r>
      <w:r w:rsidR="00E6151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Лица, имеющие права на земельный участок, принимают на охрану и содержание находящиеся на нем зеленые насаждения и несут ответственность в соответствии с настоящим Положением.</w:t>
      </w:r>
    </w:p>
    <w:p w14:paraId="68EE26B1" w14:textId="77777777" w:rsidR="00A84941" w:rsidRPr="00D965D0" w:rsidRDefault="00A84941" w:rsidP="00E5109B">
      <w:pPr>
        <w:pStyle w:val="Style9"/>
        <w:widowControl/>
        <w:tabs>
          <w:tab w:val="left" w:pos="792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</w:p>
    <w:p w14:paraId="134F338A" w14:textId="77777777" w:rsidR="000A6164" w:rsidRPr="00D965D0" w:rsidRDefault="00CA0B8C" w:rsidP="00E5109B">
      <w:pPr>
        <w:pStyle w:val="Style9"/>
        <w:widowControl/>
        <w:tabs>
          <w:tab w:val="left" w:pos="792"/>
        </w:tabs>
        <w:spacing w:line="240" w:lineRule="auto"/>
        <w:ind w:firstLine="0"/>
        <w:contextualSpacing/>
        <w:jc w:val="center"/>
        <w:rPr>
          <w:rStyle w:val="FontStyle20"/>
          <w:sz w:val="28"/>
          <w:szCs w:val="28"/>
        </w:rPr>
      </w:pPr>
      <w:r>
        <w:rPr>
          <w:rStyle w:val="FontStyle22"/>
          <w:b/>
          <w:sz w:val="28"/>
          <w:szCs w:val="28"/>
        </w:rPr>
        <w:t>7</w:t>
      </w:r>
      <w:r w:rsidR="00943A1A">
        <w:rPr>
          <w:rStyle w:val="FontStyle22"/>
          <w:b/>
          <w:sz w:val="28"/>
          <w:szCs w:val="28"/>
        </w:rPr>
        <w:t>.</w:t>
      </w:r>
      <w:r w:rsidR="000A6164" w:rsidRPr="00D965D0">
        <w:rPr>
          <w:rStyle w:val="FontStyle22"/>
          <w:b/>
          <w:sz w:val="28"/>
          <w:szCs w:val="28"/>
        </w:rPr>
        <w:t xml:space="preserve"> </w:t>
      </w:r>
      <w:r w:rsidR="003E708E" w:rsidRPr="00D965D0">
        <w:rPr>
          <w:rStyle w:val="FontStyle20"/>
          <w:sz w:val="28"/>
          <w:szCs w:val="28"/>
        </w:rPr>
        <w:t>Защита зеленых насаждений при осуществлении градостроительной и предпринимательской деятельности</w:t>
      </w:r>
    </w:p>
    <w:p w14:paraId="6078E370" w14:textId="77777777" w:rsidR="003E708E" w:rsidRPr="00D965D0" w:rsidRDefault="00CA0B8C" w:rsidP="00E5109B">
      <w:pPr>
        <w:pStyle w:val="Style1"/>
        <w:widowControl/>
        <w:spacing w:line="240" w:lineRule="auto"/>
        <w:ind w:firstLine="576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48</w:t>
      </w:r>
      <w:r w:rsidR="00943A1A">
        <w:rPr>
          <w:rStyle w:val="FontStyle22"/>
          <w:sz w:val="28"/>
          <w:szCs w:val="28"/>
        </w:rPr>
        <w:t>.</w:t>
      </w:r>
      <w:r w:rsidR="00E6151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Осуществление градостроительной деятельност</w:t>
      </w:r>
      <w:r w:rsidR="000A6164" w:rsidRPr="00D965D0">
        <w:rPr>
          <w:rStyle w:val="FontStyle22"/>
          <w:sz w:val="28"/>
          <w:szCs w:val="28"/>
        </w:rPr>
        <w:t>и в г</w:t>
      </w:r>
      <w:r w:rsidR="00943A1A">
        <w:rPr>
          <w:rStyle w:val="FontStyle22"/>
          <w:sz w:val="28"/>
          <w:szCs w:val="28"/>
        </w:rPr>
        <w:t>.</w:t>
      </w:r>
      <w:r w:rsidR="000A6164" w:rsidRPr="00D965D0">
        <w:rPr>
          <w:rStyle w:val="FontStyle22"/>
          <w:sz w:val="28"/>
          <w:szCs w:val="28"/>
        </w:rPr>
        <w:t xml:space="preserve"> Бендеры </w:t>
      </w:r>
      <w:r w:rsidR="003E708E" w:rsidRPr="00D965D0">
        <w:rPr>
          <w:rStyle w:val="FontStyle22"/>
          <w:sz w:val="28"/>
          <w:szCs w:val="28"/>
        </w:rPr>
        <w:t xml:space="preserve">ведется </w:t>
      </w:r>
      <w:r w:rsidR="00943A1A">
        <w:rPr>
          <w:rStyle w:val="FontStyle22"/>
          <w:sz w:val="28"/>
          <w:szCs w:val="28"/>
        </w:rPr>
        <w:t xml:space="preserve">               </w:t>
      </w:r>
      <w:r w:rsidR="003E708E" w:rsidRPr="00D965D0">
        <w:rPr>
          <w:rStyle w:val="FontStyle22"/>
          <w:sz w:val="28"/>
          <w:szCs w:val="28"/>
        </w:rPr>
        <w:t>с соблюдением требований по защите зеленых насаждений.</w:t>
      </w:r>
    </w:p>
    <w:p w14:paraId="18BA2345" w14:textId="77777777" w:rsidR="003E708E" w:rsidRPr="00D965D0" w:rsidRDefault="00CA0B8C" w:rsidP="00E5109B">
      <w:pPr>
        <w:pStyle w:val="Style1"/>
        <w:widowControl/>
        <w:spacing w:line="240" w:lineRule="auto"/>
        <w:ind w:firstLine="571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49</w:t>
      </w:r>
      <w:r w:rsidR="00943A1A">
        <w:rPr>
          <w:rStyle w:val="FontStyle22"/>
          <w:sz w:val="28"/>
          <w:szCs w:val="28"/>
        </w:rPr>
        <w:t>.</w:t>
      </w:r>
      <w:r w:rsidR="00E6151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Озелененные территории, в том числе зеленые массивы, а также участки земли, предназначенные для развития озелененных территорий, застройке,</w:t>
      </w:r>
      <w:r w:rsidR="00943A1A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не связанной с их целевым назначением, не подлежат.</w:t>
      </w:r>
    </w:p>
    <w:p w14:paraId="37E7D0E7" w14:textId="77777777" w:rsidR="004147BE" w:rsidRPr="00D965D0" w:rsidRDefault="00CA0B8C" w:rsidP="00E5109B">
      <w:pPr>
        <w:pStyle w:val="Style1"/>
        <w:widowControl/>
        <w:spacing w:line="240" w:lineRule="auto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50</w:t>
      </w:r>
      <w:r w:rsidR="00943A1A">
        <w:rPr>
          <w:rStyle w:val="FontStyle22"/>
          <w:sz w:val="28"/>
          <w:szCs w:val="28"/>
        </w:rPr>
        <w:t>.</w:t>
      </w:r>
      <w:r w:rsidR="00E6151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При организации строительства на иных участках земли, занятых зелеными насаждениями, возмещение вреда осуществляется посредством предварительного внесения платежей за ущерб, причиненный повреждением и сносом зеленых насаждений в соответствии с данным Положением и законодательством Приднестровской Молдавской Республики.</w:t>
      </w:r>
    </w:p>
    <w:p w14:paraId="534608A8" w14:textId="77777777" w:rsidR="003E708E" w:rsidRPr="00D965D0" w:rsidRDefault="00CA0B8C" w:rsidP="00E5109B">
      <w:pPr>
        <w:pStyle w:val="Style1"/>
        <w:widowControl/>
        <w:spacing w:line="240" w:lineRule="auto"/>
        <w:ind w:firstLine="63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51</w:t>
      </w:r>
      <w:r w:rsidR="00943A1A">
        <w:rPr>
          <w:rStyle w:val="FontStyle22"/>
          <w:sz w:val="28"/>
          <w:szCs w:val="28"/>
        </w:rPr>
        <w:t>.</w:t>
      </w:r>
      <w:r w:rsidR="00E6151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Предпринимательская деятельность </w:t>
      </w:r>
      <w:r>
        <w:rPr>
          <w:rStyle w:val="FontStyle22"/>
          <w:sz w:val="28"/>
          <w:szCs w:val="28"/>
        </w:rPr>
        <w:t>физических</w:t>
      </w:r>
      <w:r w:rsidR="003E708E" w:rsidRPr="00D965D0">
        <w:rPr>
          <w:rStyle w:val="FontStyle22"/>
          <w:sz w:val="28"/>
          <w:szCs w:val="28"/>
        </w:rPr>
        <w:t xml:space="preserve"> и юридически</w:t>
      </w:r>
      <w:r w:rsidR="006566CB" w:rsidRPr="00D965D0">
        <w:rPr>
          <w:rStyle w:val="FontStyle22"/>
          <w:sz w:val="28"/>
          <w:szCs w:val="28"/>
        </w:rPr>
        <w:t xml:space="preserve">х </w:t>
      </w:r>
      <w:r w:rsidR="003E708E" w:rsidRPr="00D965D0">
        <w:rPr>
          <w:rStyle w:val="FontStyle22"/>
          <w:sz w:val="28"/>
          <w:szCs w:val="28"/>
        </w:rPr>
        <w:t>ли</w:t>
      </w:r>
      <w:r w:rsidR="004147BE" w:rsidRPr="00D965D0">
        <w:rPr>
          <w:rStyle w:val="FontStyle22"/>
          <w:sz w:val="28"/>
          <w:szCs w:val="28"/>
        </w:rPr>
        <w:t xml:space="preserve">ц </w:t>
      </w:r>
      <w:r w:rsidR="00943A1A">
        <w:rPr>
          <w:rStyle w:val="FontStyle22"/>
          <w:sz w:val="28"/>
          <w:szCs w:val="28"/>
        </w:rPr>
        <w:t xml:space="preserve">                     </w:t>
      </w:r>
      <w:r w:rsidR="004147BE" w:rsidRPr="00D965D0">
        <w:rPr>
          <w:rStyle w:val="FontStyle22"/>
          <w:sz w:val="28"/>
          <w:szCs w:val="28"/>
        </w:rPr>
        <w:t>в г</w:t>
      </w:r>
      <w:r w:rsidR="00943A1A">
        <w:rPr>
          <w:rStyle w:val="FontStyle22"/>
          <w:sz w:val="28"/>
          <w:szCs w:val="28"/>
        </w:rPr>
        <w:t>.</w:t>
      </w:r>
      <w:r w:rsidR="004147BE" w:rsidRPr="00D965D0">
        <w:rPr>
          <w:rStyle w:val="FontStyle22"/>
          <w:sz w:val="28"/>
          <w:szCs w:val="28"/>
        </w:rPr>
        <w:t xml:space="preserve"> Бендеры </w:t>
      </w:r>
      <w:r w:rsidR="003E708E" w:rsidRPr="00D965D0">
        <w:rPr>
          <w:rStyle w:val="FontStyle22"/>
          <w:sz w:val="28"/>
          <w:szCs w:val="28"/>
        </w:rPr>
        <w:t>ведется с соблюдением требований по защите зеленых насаждений.</w:t>
      </w:r>
    </w:p>
    <w:p w14:paraId="40C6ED99" w14:textId="77777777" w:rsidR="00A84941" w:rsidRPr="00D965D0" w:rsidRDefault="00A84941" w:rsidP="00E5109B">
      <w:pPr>
        <w:pStyle w:val="Style1"/>
        <w:widowControl/>
        <w:spacing w:line="240" w:lineRule="auto"/>
        <w:ind w:firstLine="571"/>
        <w:contextualSpacing/>
        <w:rPr>
          <w:rStyle w:val="FontStyle22"/>
          <w:sz w:val="28"/>
          <w:szCs w:val="28"/>
        </w:rPr>
      </w:pPr>
    </w:p>
    <w:p w14:paraId="2A95D4E2" w14:textId="77777777" w:rsidR="00B7194B" w:rsidRDefault="00CA0B8C" w:rsidP="00B7194B">
      <w:pPr>
        <w:pStyle w:val="Style14"/>
        <w:widowControl/>
        <w:spacing w:line="240" w:lineRule="auto"/>
        <w:ind w:firstLine="0"/>
        <w:contextualSpacing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8</w:t>
      </w:r>
      <w:r w:rsidR="001C3593" w:rsidRPr="00D965D0">
        <w:rPr>
          <w:rStyle w:val="FontStyle20"/>
          <w:sz w:val="28"/>
          <w:szCs w:val="28"/>
        </w:rPr>
        <w:t>.</w:t>
      </w:r>
      <w:r w:rsidR="00117E67" w:rsidRPr="00D965D0">
        <w:rPr>
          <w:rStyle w:val="FontStyle20"/>
          <w:sz w:val="28"/>
          <w:szCs w:val="28"/>
        </w:rPr>
        <w:t xml:space="preserve"> Экономический </w:t>
      </w:r>
      <w:r w:rsidR="003E708E" w:rsidRPr="00D965D0">
        <w:rPr>
          <w:rStyle w:val="FontStyle20"/>
          <w:sz w:val="28"/>
          <w:szCs w:val="28"/>
        </w:rPr>
        <w:t>мех</w:t>
      </w:r>
      <w:r w:rsidR="00117E67" w:rsidRPr="00D965D0">
        <w:rPr>
          <w:rStyle w:val="FontStyle20"/>
          <w:sz w:val="28"/>
          <w:szCs w:val="28"/>
        </w:rPr>
        <w:t>анизм защиты зеленых насаждений</w:t>
      </w:r>
    </w:p>
    <w:p w14:paraId="5114B4D2" w14:textId="77777777" w:rsidR="003E708E" w:rsidRPr="00B7194B" w:rsidRDefault="00CA0B8C" w:rsidP="00B7194B">
      <w:pPr>
        <w:pStyle w:val="Style14"/>
        <w:widowControl/>
        <w:spacing w:line="240" w:lineRule="auto"/>
        <w:ind w:firstLine="709"/>
        <w:contextualSpacing/>
        <w:jc w:val="both"/>
        <w:rPr>
          <w:rStyle w:val="FontStyle22"/>
          <w:b/>
          <w:bCs/>
          <w:sz w:val="28"/>
          <w:szCs w:val="28"/>
        </w:rPr>
      </w:pPr>
      <w:r>
        <w:rPr>
          <w:rStyle w:val="FontStyle22"/>
          <w:sz w:val="28"/>
          <w:szCs w:val="28"/>
        </w:rPr>
        <w:t>52</w:t>
      </w:r>
      <w:r w:rsidR="00943A1A">
        <w:rPr>
          <w:rStyle w:val="FontStyle22"/>
          <w:sz w:val="28"/>
          <w:szCs w:val="28"/>
        </w:rPr>
        <w:t>.</w:t>
      </w:r>
      <w:r w:rsidR="003771E0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Вред, причиненный повреждением или уничтожением зеленых насаждений, подлежит возмещению, за исключением случаев, предусмотренных настоящим Положением и законодательством Приднестровской Молдавской Республики.</w:t>
      </w:r>
    </w:p>
    <w:p w14:paraId="2269CA83" w14:textId="77777777" w:rsidR="003E708E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53</w:t>
      </w:r>
      <w:r w:rsidR="00943A1A">
        <w:rPr>
          <w:rStyle w:val="FontStyle22"/>
          <w:sz w:val="28"/>
          <w:szCs w:val="28"/>
        </w:rPr>
        <w:t>.</w:t>
      </w:r>
      <w:r w:rsidR="003771E0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Размер подлежащего возмещению ущерба определяется в соответствии с законодательством Приднестровской Молдавской Республики.</w:t>
      </w:r>
    </w:p>
    <w:p w14:paraId="4F8ABE7C" w14:textId="77777777" w:rsidR="003E708E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54</w:t>
      </w:r>
      <w:r w:rsidR="00943A1A">
        <w:rPr>
          <w:rStyle w:val="FontStyle22"/>
          <w:sz w:val="28"/>
          <w:szCs w:val="28"/>
        </w:rPr>
        <w:t>.</w:t>
      </w:r>
      <w:r w:rsidR="003771E0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Оценка ущерба, причиненного всеми видами вредного воздействия, проводится:</w:t>
      </w:r>
    </w:p>
    <w:p w14:paraId="18BA6C0C" w14:textId="77777777" w:rsidR="003E708E" w:rsidRPr="00D965D0" w:rsidRDefault="00943A1A" w:rsidP="00943A1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а)</w:t>
      </w:r>
      <w:r w:rsidR="00117E6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при повреждении или незаконном уничтожении зеленых насаждений;</w:t>
      </w:r>
    </w:p>
    <w:p w14:paraId="42CFC966" w14:textId="77777777" w:rsidR="003E708E" w:rsidRPr="00D965D0" w:rsidRDefault="00943A1A" w:rsidP="00943A1A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б)</w:t>
      </w:r>
      <w:r w:rsidR="00117E6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при правомерной вырубке деревьев и кустарников, замене травянистой растительности твердыми покрытиями;</w:t>
      </w:r>
    </w:p>
    <w:p w14:paraId="386E1B02" w14:textId="77777777" w:rsidR="00117E67" w:rsidRPr="00D965D0" w:rsidRDefault="008E0586" w:rsidP="00943A1A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lastRenderedPageBreak/>
        <w:t>в)</w:t>
      </w:r>
      <w:r w:rsidR="00117E6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при проведении экологической экспертизы проектов и оценке воздействия осуществляемой и планируемой деятельности на зеленые насаждения.</w:t>
      </w:r>
    </w:p>
    <w:p w14:paraId="730EE41B" w14:textId="77777777" w:rsidR="003E708E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39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22"/>
          <w:sz w:val="28"/>
          <w:szCs w:val="28"/>
        </w:rPr>
        <w:t>55</w:t>
      </w:r>
      <w:r w:rsidR="00943A1A">
        <w:rPr>
          <w:rStyle w:val="FontStyle22"/>
          <w:sz w:val="28"/>
          <w:szCs w:val="28"/>
        </w:rPr>
        <w:t>.</w:t>
      </w:r>
      <w:r w:rsidR="003771E0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Возмещение ущерба производится в денежн</w:t>
      </w:r>
      <w:r w:rsidR="00943A1A">
        <w:rPr>
          <w:rStyle w:val="FontStyle22"/>
          <w:sz w:val="28"/>
          <w:szCs w:val="28"/>
        </w:rPr>
        <w:t xml:space="preserve">ой или натуральной форме. Форма </w:t>
      </w:r>
      <w:r w:rsidR="003E708E" w:rsidRPr="00D965D0">
        <w:rPr>
          <w:rStyle w:val="FontStyle22"/>
          <w:sz w:val="28"/>
          <w:szCs w:val="28"/>
        </w:rPr>
        <w:t>возмещ</w:t>
      </w:r>
      <w:r w:rsidR="00BD4865" w:rsidRPr="00D965D0">
        <w:rPr>
          <w:rStyle w:val="FontStyle22"/>
          <w:sz w:val="28"/>
          <w:szCs w:val="28"/>
        </w:rPr>
        <w:t xml:space="preserve">ения определяется </w:t>
      </w:r>
      <w:r w:rsidR="003771E0" w:rsidRPr="00D965D0">
        <w:rPr>
          <w:rStyle w:val="FontStyle22"/>
          <w:sz w:val="28"/>
          <w:szCs w:val="28"/>
        </w:rPr>
        <w:t>К</w:t>
      </w:r>
      <w:r w:rsidR="003E708E" w:rsidRPr="00D965D0">
        <w:rPr>
          <w:rStyle w:val="FontStyle22"/>
          <w:sz w:val="28"/>
          <w:szCs w:val="28"/>
        </w:rPr>
        <w:t>омис</w:t>
      </w:r>
      <w:r w:rsidR="00BD4865" w:rsidRPr="00D965D0">
        <w:rPr>
          <w:rStyle w:val="FontStyle22"/>
          <w:sz w:val="28"/>
          <w:szCs w:val="28"/>
        </w:rPr>
        <w:t>сией</w:t>
      </w:r>
      <w:r w:rsidR="001D73E3" w:rsidRPr="00D965D0">
        <w:rPr>
          <w:rStyle w:val="FontStyle22"/>
          <w:sz w:val="28"/>
          <w:szCs w:val="28"/>
        </w:rPr>
        <w:t>.</w:t>
      </w:r>
    </w:p>
    <w:p w14:paraId="1D51CB7C" w14:textId="77777777" w:rsidR="003E708E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56</w:t>
      </w:r>
      <w:r w:rsidR="00943A1A">
        <w:rPr>
          <w:rStyle w:val="FontStyle22"/>
          <w:sz w:val="28"/>
          <w:szCs w:val="28"/>
        </w:rPr>
        <w:t>.</w:t>
      </w:r>
      <w:r w:rsidR="003771E0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Возмещение ущерба в любой форме не освобождает лиц, виновных </w:t>
      </w:r>
      <w:r w:rsidR="00943A1A">
        <w:rPr>
          <w:rStyle w:val="FontStyle22"/>
          <w:sz w:val="28"/>
          <w:szCs w:val="28"/>
        </w:rPr>
        <w:t xml:space="preserve">                    </w:t>
      </w:r>
      <w:r w:rsidR="003E708E" w:rsidRPr="00D965D0">
        <w:rPr>
          <w:rStyle w:val="FontStyle22"/>
          <w:sz w:val="28"/>
          <w:szCs w:val="28"/>
        </w:rPr>
        <w:t xml:space="preserve">в противоправном повреждении или уничтожении зеленых насаждений, </w:t>
      </w:r>
      <w:r w:rsidR="00943A1A">
        <w:rPr>
          <w:rStyle w:val="FontStyle22"/>
          <w:sz w:val="28"/>
          <w:szCs w:val="28"/>
        </w:rPr>
        <w:t xml:space="preserve">                     </w:t>
      </w:r>
      <w:r w:rsidR="003E708E" w:rsidRPr="00D965D0">
        <w:rPr>
          <w:rStyle w:val="FontStyle22"/>
          <w:sz w:val="28"/>
          <w:szCs w:val="28"/>
        </w:rPr>
        <w:t>от административной, дисциплинарной или уголовной ответственности</w:t>
      </w:r>
      <w:r w:rsidR="00943A1A">
        <w:rPr>
          <w:rStyle w:val="FontStyle22"/>
          <w:sz w:val="28"/>
          <w:szCs w:val="28"/>
        </w:rPr>
        <w:t xml:space="preserve">                          </w:t>
      </w:r>
      <w:r w:rsidR="003E708E" w:rsidRPr="00D965D0">
        <w:rPr>
          <w:rStyle w:val="FontStyle22"/>
          <w:sz w:val="28"/>
          <w:szCs w:val="28"/>
        </w:rPr>
        <w:t xml:space="preserve"> в соответствии с законодательством Приднестровской Молдавской Республики.</w:t>
      </w:r>
    </w:p>
    <w:p w14:paraId="65F80845" w14:textId="77777777" w:rsidR="007B4B69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57</w:t>
      </w:r>
      <w:r w:rsidR="00943A1A">
        <w:rPr>
          <w:rStyle w:val="FontStyle22"/>
          <w:sz w:val="28"/>
          <w:szCs w:val="28"/>
        </w:rPr>
        <w:t xml:space="preserve">. </w:t>
      </w:r>
      <w:r w:rsidR="003E708E" w:rsidRPr="00D965D0">
        <w:rPr>
          <w:rStyle w:val="FontStyle22"/>
          <w:sz w:val="28"/>
          <w:szCs w:val="28"/>
        </w:rPr>
        <w:t>При повреждении или уничтожении травянистой растительности естественного происхождения, ущерб рассчитывается как за повреждение или уничтожение газона</w:t>
      </w:r>
      <w:r w:rsidR="007B4B69" w:rsidRPr="00D965D0">
        <w:rPr>
          <w:rStyle w:val="FontStyle22"/>
          <w:sz w:val="28"/>
          <w:szCs w:val="28"/>
        </w:rPr>
        <w:t>.</w:t>
      </w:r>
    </w:p>
    <w:p w14:paraId="7762300E" w14:textId="77777777" w:rsidR="003E708E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58</w:t>
      </w:r>
      <w:r w:rsidR="00943A1A">
        <w:rPr>
          <w:rStyle w:val="FontStyle22"/>
          <w:sz w:val="28"/>
          <w:szCs w:val="28"/>
        </w:rPr>
        <w:t xml:space="preserve">. </w:t>
      </w:r>
      <w:r w:rsidR="003E708E" w:rsidRPr="00D965D0">
        <w:rPr>
          <w:rStyle w:val="FontStyle22"/>
          <w:sz w:val="28"/>
          <w:szCs w:val="28"/>
        </w:rPr>
        <w:t>Расчет размера ущерба</w:t>
      </w:r>
      <w:r w:rsidR="00943A1A">
        <w:rPr>
          <w:rStyle w:val="FontStyle22"/>
          <w:sz w:val="28"/>
          <w:szCs w:val="28"/>
        </w:rPr>
        <w:t xml:space="preserve"> в денежной форме</w:t>
      </w:r>
      <w:r w:rsidR="003E708E" w:rsidRPr="00D965D0">
        <w:rPr>
          <w:rStyle w:val="FontStyle22"/>
          <w:sz w:val="28"/>
          <w:szCs w:val="28"/>
        </w:rPr>
        <w:t xml:space="preserve"> </w:t>
      </w:r>
      <w:r w:rsidR="003B1798" w:rsidRPr="00D965D0">
        <w:rPr>
          <w:rStyle w:val="FontStyle22"/>
          <w:sz w:val="28"/>
          <w:szCs w:val="28"/>
        </w:rPr>
        <w:t xml:space="preserve">производится </w:t>
      </w:r>
      <w:r w:rsidR="003E708E" w:rsidRPr="00D965D0">
        <w:rPr>
          <w:rStyle w:val="FontStyle22"/>
          <w:sz w:val="28"/>
          <w:szCs w:val="28"/>
        </w:rPr>
        <w:t>территориальным подразделением исполнительного органа государственной власти и</w:t>
      </w:r>
      <w:r w:rsidR="007B4B69" w:rsidRPr="00D965D0">
        <w:rPr>
          <w:rStyle w:val="FontStyle22"/>
          <w:sz w:val="28"/>
          <w:szCs w:val="28"/>
        </w:rPr>
        <w:t xml:space="preserve"> управления, в ведении которого</w:t>
      </w:r>
      <w:r w:rsidR="003E708E" w:rsidRPr="00D965D0">
        <w:rPr>
          <w:rStyle w:val="FontStyle22"/>
          <w:sz w:val="28"/>
          <w:szCs w:val="28"/>
        </w:rPr>
        <w:t xml:space="preserve"> находятся вопросы охраны</w:t>
      </w:r>
      <w:r w:rsidR="00117E67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окружающей среды</w:t>
      </w:r>
      <w:r w:rsidR="004102A2" w:rsidRPr="00D965D0">
        <w:rPr>
          <w:rStyle w:val="FontStyle22"/>
          <w:sz w:val="28"/>
          <w:szCs w:val="28"/>
        </w:rPr>
        <w:t>,</w:t>
      </w:r>
      <w:r w:rsidR="003E708E" w:rsidRPr="00D965D0">
        <w:rPr>
          <w:rStyle w:val="FontStyle22"/>
          <w:sz w:val="28"/>
          <w:szCs w:val="28"/>
        </w:rPr>
        <w:t xml:space="preserve"> на основани</w:t>
      </w:r>
      <w:r w:rsidR="007B4B69" w:rsidRPr="00D965D0">
        <w:rPr>
          <w:rStyle w:val="FontStyle22"/>
          <w:sz w:val="28"/>
          <w:szCs w:val="28"/>
        </w:rPr>
        <w:t xml:space="preserve">и обследования </w:t>
      </w:r>
      <w:r w:rsidR="00943A1A">
        <w:rPr>
          <w:rStyle w:val="FontStyle22"/>
          <w:sz w:val="28"/>
          <w:szCs w:val="28"/>
        </w:rPr>
        <w:t>К</w:t>
      </w:r>
      <w:r w:rsidR="003E708E" w:rsidRPr="00D965D0">
        <w:rPr>
          <w:rStyle w:val="FontStyle22"/>
          <w:sz w:val="28"/>
          <w:szCs w:val="28"/>
        </w:rPr>
        <w:t>омисси</w:t>
      </w:r>
      <w:r w:rsidR="004102A2" w:rsidRPr="00D965D0">
        <w:rPr>
          <w:rStyle w:val="FontStyle22"/>
          <w:sz w:val="28"/>
          <w:szCs w:val="28"/>
        </w:rPr>
        <w:t>и</w:t>
      </w:r>
      <w:r w:rsidR="007B4B69" w:rsidRPr="00D965D0">
        <w:rPr>
          <w:rStyle w:val="FontStyle22"/>
          <w:sz w:val="28"/>
          <w:szCs w:val="28"/>
        </w:rPr>
        <w:t xml:space="preserve"> и </w:t>
      </w:r>
      <w:r w:rsidR="003E708E" w:rsidRPr="00D965D0">
        <w:rPr>
          <w:rStyle w:val="FontStyle22"/>
          <w:sz w:val="28"/>
          <w:szCs w:val="28"/>
        </w:rPr>
        <w:t>законодательства Приднестровской Молдавской Республики.</w:t>
      </w:r>
    </w:p>
    <w:p w14:paraId="0CDA85FF" w14:textId="77777777" w:rsidR="004102A2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59</w:t>
      </w:r>
      <w:r w:rsidR="00943A1A">
        <w:rPr>
          <w:rStyle w:val="FontStyle22"/>
          <w:sz w:val="28"/>
          <w:szCs w:val="28"/>
        </w:rPr>
        <w:t>.</w:t>
      </w:r>
      <w:r w:rsidR="00B600D2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Порядок внесения платежей устанавливается законодательством Придне</w:t>
      </w:r>
      <w:r w:rsidR="006F7A14" w:rsidRPr="00D965D0">
        <w:rPr>
          <w:rStyle w:val="FontStyle22"/>
          <w:sz w:val="28"/>
          <w:szCs w:val="28"/>
        </w:rPr>
        <w:t xml:space="preserve">стровской Молдавской Республики. </w:t>
      </w:r>
    </w:p>
    <w:p w14:paraId="36533352" w14:textId="77777777" w:rsidR="008E0586" w:rsidRPr="00D965D0" w:rsidRDefault="00CA0B8C" w:rsidP="00E5109B">
      <w:pPr>
        <w:pStyle w:val="Style1"/>
        <w:widowControl/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60</w:t>
      </w:r>
      <w:r w:rsidR="00943A1A">
        <w:rPr>
          <w:sz w:val="28"/>
          <w:szCs w:val="28"/>
        </w:rPr>
        <w:t>.</w:t>
      </w:r>
      <w:r w:rsidR="00B600D2" w:rsidRPr="00D965D0">
        <w:rPr>
          <w:sz w:val="28"/>
          <w:szCs w:val="28"/>
        </w:rPr>
        <w:t xml:space="preserve"> </w:t>
      </w:r>
      <w:r w:rsidR="008E0586" w:rsidRPr="00D965D0">
        <w:rPr>
          <w:sz w:val="28"/>
          <w:szCs w:val="28"/>
        </w:rPr>
        <w:t xml:space="preserve">Снос зеленых насаждений производится после оплаты расчета размера взысканий за ущерб, причиненный повреждением и сносом зеленых насаждений и при наличии акта по </w:t>
      </w:r>
      <w:r w:rsidR="00943A1A">
        <w:rPr>
          <w:sz w:val="28"/>
          <w:szCs w:val="28"/>
        </w:rPr>
        <w:t>Ф</w:t>
      </w:r>
      <w:r w:rsidR="008E0586" w:rsidRPr="00D965D0">
        <w:rPr>
          <w:sz w:val="28"/>
          <w:szCs w:val="28"/>
        </w:rPr>
        <w:t>орме № 2</w:t>
      </w:r>
      <w:r w:rsidR="00A95E7E" w:rsidRPr="00D965D0">
        <w:rPr>
          <w:sz w:val="28"/>
          <w:szCs w:val="28"/>
        </w:rPr>
        <w:t xml:space="preserve"> </w:t>
      </w:r>
      <w:r w:rsidR="00A95E7E" w:rsidRPr="00D965D0">
        <w:rPr>
          <w:rStyle w:val="FontStyle22"/>
          <w:sz w:val="28"/>
          <w:szCs w:val="28"/>
        </w:rPr>
        <w:t>(Приложение № 3</w:t>
      </w:r>
      <w:r w:rsidR="00943A1A">
        <w:rPr>
          <w:rStyle w:val="FontStyle22"/>
          <w:sz w:val="28"/>
          <w:szCs w:val="28"/>
        </w:rPr>
        <w:t xml:space="preserve"> к настоящему Положению</w:t>
      </w:r>
      <w:r w:rsidR="00A95E7E" w:rsidRPr="00D965D0">
        <w:rPr>
          <w:rStyle w:val="FontStyle22"/>
          <w:sz w:val="28"/>
          <w:szCs w:val="28"/>
        </w:rPr>
        <w:t>)</w:t>
      </w:r>
      <w:r w:rsidR="008E0586" w:rsidRPr="00D965D0">
        <w:rPr>
          <w:sz w:val="28"/>
          <w:szCs w:val="28"/>
        </w:rPr>
        <w:t>.</w:t>
      </w:r>
    </w:p>
    <w:p w14:paraId="30E4A6A8" w14:textId="77777777" w:rsidR="00943A1A" w:rsidRDefault="00CA0B8C" w:rsidP="00E5109B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61</w:t>
      </w:r>
      <w:r w:rsidR="00943A1A">
        <w:rPr>
          <w:rStyle w:val="FontStyle22"/>
          <w:sz w:val="28"/>
          <w:szCs w:val="28"/>
        </w:rPr>
        <w:t>.</w:t>
      </w:r>
      <w:r w:rsidR="00B600D2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Натуральной формой возмещения ущерба является проведение компенсационного озеленения для создания зеленых насаждений взамен утраченным или приведение их в исходное состояние. </w:t>
      </w:r>
    </w:p>
    <w:p w14:paraId="4EDA5B04" w14:textId="77777777" w:rsidR="006F7A14" w:rsidRPr="00D965D0" w:rsidRDefault="003E708E" w:rsidP="00E5109B">
      <w:pPr>
        <w:pStyle w:val="Style1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Компенсационное озеленение проводится в соответствии с настоящим Положением</w:t>
      </w:r>
      <w:r w:rsidR="006F7A14" w:rsidRPr="00D965D0">
        <w:rPr>
          <w:rStyle w:val="FontStyle22"/>
          <w:sz w:val="28"/>
          <w:szCs w:val="28"/>
        </w:rPr>
        <w:t>.</w:t>
      </w:r>
    </w:p>
    <w:p w14:paraId="29E27615" w14:textId="77777777" w:rsidR="00867E41" w:rsidRPr="00D965D0" w:rsidRDefault="00CA0B8C" w:rsidP="00E5109B">
      <w:pPr>
        <w:pStyle w:val="Style10"/>
        <w:widowControl/>
        <w:spacing w:line="240" w:lineRule="auto"/>
        <w:ind w:firstLine="708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62</w:t>
      </w:r>
      <w:r w:rsidR="00943A1A">
        <w:rPr>
          <w:rStyle w:val="FontStyle22"/>
          <w:sz w:val="28"/>
          <w:szCs w:val="28"/>
        </w:rPr>
        <w:t>.</w:t>
      </w:r>
      <w:r w:rsidR="00B600D2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 xml:space="preserve">Не подлежит возмещению ущерб, причиненный зеленым насаждениям, в случаях: </w:t>
      </w:r>
    </w:p>
    <w:p w14:paraId="6FD8BDFF" w14:textId="77777777" w:rsidR="00D73C11" w:rsidRPr="00D965D0" w:rsidRDefault="008E0586" w:rsidP="0050191F">
      <w:pPr>
        <w:pStyle w:val="Style10"/>
        <w:widowControl/>
        <w:spacing w:line="240" w:lineRule="auto"/>
        <w:ind w:firstLine="708"/>
        <w:contextualSpacing/>
        <w:jc w:val="both"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а)</w:t>
      </w:r>
      <w:r w:rsidR="00867E41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санитарных рубок и реконструкций зеленых насаждений;</w:t>
      </w:r>
    </w:p>
    <w:p w14:paraId="68FDCC95" w14:textId="77777777" w:rsidR="003E708E" w:rsidRPr="00D965D0" w:rsidRDefault="008E0586" w:rsidP="0050191F">
      <w:pPr>
        <w:pStyle w:val="Style10"/>
        <w:widowControl/>
        <w:spacing w:line="240" w:lineRule="auto"/>
        <w:ind w:firstLine="708"/>
        <w:contextualSpacing/>
        <w:jc w:val="both"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б)</w:t>
      </w:r>
      <w:r w:rsidR="00867E41" w:rsidRPr="00D965D0">
        <w:rPr>
          <w:rStyle w:val="FontStyle22"/>
          <w:sz w:val="28"/>
          <w:szCs w:val="28"/>
        </w:rPr>
        <w:t xml:space="preserve"> обрезка зелёных насаждений </w:t>
      </w:r>
      <w:r w:rsidR="003E708E" w:rsidRPr="00D965D0">
        <w:rPr>
          <w:rStyle w:val="FontStyle22"/>
          <w:sz w:val="28"/>
          <w:szCs w:val="28"/>
        </w:rPr>
        <w:t>по заключению органов санитарно-эпидемиологического надзора</w:t>
      </w:r>
      <w:r w:rsidR="00867E41" w:rsidRPr="00D965D0">
        <w:rPr>
          <w:sz w:val="28"/>
          <w:szCs w:val="28"/>
        </w:rPr>
        <w:t xml:space="preserve"> </w:t>
      </w:r>
      <w:r w:rsidR="00867E41" w:rsidRPr="00D965D0">
        <w:rPr>
          <w:rStyle w:val="FontStyle22"/>
          <w:sz w:val="28"/>
          <w:szCs w:val="28"/>
        </w:rPr>
        <w:t xml:space="preserve">для восстановления нормативного </w:t>
      </w:r>
      <w:r w:rsidR="003E708E" w:rsidRPr="00D965D0">
        <w:rPr>
          <w:rStyle w:val="FontStyle22"/>
          <w:sz w:val="28"/>
          <w:szCs w:val="28"/>
        </w:rPr>
        <w:t>светового режима в жилых и нежилых помещениях, затеняемых деревьями;</w:t>
      </w:r>
    </w:p>
    <w:p w14:paraId="6B9E4E29" w14:textId="77777777" w:rsidR="003E708E" w:rsidRPr="00D965D0" w:rsidRDefault="0050191F" w:rsidP="0050191F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в)</w:t>
      </w:r>
      <w:r w:rsidR="00867E41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ураганов, землетрясений и других разрушительных явлений природы;</w:t>
      </w:r>
    </w:p>
    <w:p w14:paraId="33297986" w14:textId="77777777" w:rsidR="003E708E" w:rsidRPr="00D965D0" w:rsidRDefault="008E0586" w:rsidP="0050191F">
      <w:pPr>
        <w:pStyle w:val="Style9"/>
        <w:widowControl/>
        <w:spacing w:line="240" w:lineRule="auto"/>
        <w:ind w:firstLine="708"/>
        <w:contextualSpacing/>
        <w:jc w:val="both"/>
        <w:rPr>
          <w:rStyle w:val="FontStyle22"/>
          <w:sz w:val="28"/>
          <w:szCs w:val="28"/>
        </w:rPr>
      </w:pPr>
      <w:r w:rsidRPr="00D965D0">
        <w:rPr>
          <w:rStyle w:val="FontStyle22"/>
          <w:sz w:val="28"/>
          <w:szCs w:val="28"/>
        </w:rPr>
        <w:t>г)</w:t>
      </w:r>
      <w:r w:rsidR="00867E41" w:rsidRPr="00D965D0">
        <w:rPr>
          <w:rStyle w:val="FontStyle22"/>
          <w:sz w:val="28"/>
          <w:szCs w:val="28"/>
        </w:rPr>
        <w:t xml:space="preserve"> </w:t>
      </w:r>
      <w:r w:rsidR="0068134D" w:rsidRPr="00D965D0">
        <w:rPr>
          <w:rStyle w:val="FontStyle22"/>
          <w:sz w:val="28"/>
          <w:szCs w:val="28"/>
        </w:rPr>
        <w:t>освоения земельных участков</w:t>
      </w:r>
      <w:r w:rsidR="00274ECF" w:rsidRPr="00D965D0">
        <w:rPr>
          <w:rStyle w:val="FontStyle22"/>
          <w:sz w:val="28"/>
          <w:szCs w:val="28"/>
        </w:rPr>
        <w:t>,</w:t>
      </w:r>
      <w:r w:rsidR="0068134D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отведен</w:t>
      </w:r>
      <w:r w:rsidR="00F4253A" w:rsidRPr="00D965D0">
        <w:rPr>
          <w:rStyle w:val="FontStyle22"/>
          <w:sz w:val="28"/>
          <w:szCs w:val="28"/>
        </w:rPr>
        <w:t>н</w:t>
      </w:r>
      <w:r w:rsidR="003E708E" w:rsidRPr="00D965D0">
        <w:rPr>
          <w:rStyle w:val="FontStyle22"/>
          <w:sz w:val="28"/>
          <w:szCs w:val="28"/>
        </w:rPr>
        <w:t>ы</w:t>
      </w:r>
      <w:r w:rsidR="00F4253A" w:rsidRPr="00D965D0">
        <w:rPr>
          <w:rStyle w:val="FontStyle22"/>
          <w:sz w:val="28"/>
          <w:szCs w:val="28"/>
        </w:rPr>
        <w:t>х</w:t>
      </w:r>
      <w:r w:rsidR="003E708E" w:rsidRPr="00D965D0">
        <w:rPr>
          <w:rStyle w:val="FontStyle22"/>
          <w:sz w:val="28"/>
          <w:szCs w:val="28"/>
        </w:rPr>
        <w:t xml:space="preserve"> в установленном порядке под огороды, при условии отсутствия на них деревьев и кустарников;</w:t>
      </w:r>
    </w:p>
    <w:p w14:paraId="5927E29E" w14:textId="77777777" w:rsidR="003E708E" w:rsidRPr="00D965D0" w:rsidRDefault="0050191F" w:rsidP="0050191F">
      <w:pPr>
        <w:pStyle w:val="Style9"/>
        <w:widowControl/>
        <w:tabs>
          <w:tab w:val="left" w:pos="709"/>
        </w:tabs>
        <w:spacing w:line="240" w:lineRule="auto"/>
        <w:ind w:firstLine="0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E0586" w:rsidRPr="00D965D0">
        <w:rPr>
          <w:rStyle w:val="FontStyle22"/>
          <w:sz w:val="28"/>
          <w:szCs w:val="28"/>
        </w:rPr>
        <w:t>д)</w:t>
      </w:r>
      <w:r w:rsidR="00867E41" w:rsidRPr="00D965D0">
        <w:rPr>
          <w:rStyle w:val="FontStyle22"/>
          <w:sz w:val="28"/>
          <w:szCs w:val="28"/>
        </w:rPr>
        <w:t xml:space="preserve"> </w:t>
      </w:r>
      <w:r w:rsidR="003E708E" w:rsidRPr="00D965D0">
        <w:rPr>
          <w:rStyle w:val="FontStyle22"/>
          <w:sz w:val="28"/>
          <w:szCs w:val="28"/>
        </w:rPr>
        <w:t>удаления аварийных деревьев и кустарников</w:t>
      </w:r>
      <w:r w:rsidR="008E0586" w:rsidRPr="00D965D0">
        <w:rPr>
          <w:rStyle w:val="FontStyle22"/>
          <w:sz w:val="28"/>
          <w:szCs w:val="28"/>
        </w:rPr>
        <w:t>;</w:t>
      </w:r>
    </w:p>
    <w:p w14:paraId="6A2DB88A" w14:textId="77777777" w:rsidR="004640D1" w:rsidRPr="00D965D0" w:rsidRDefault="008E0586" w:rsidP="0050191F">
      <w:pPr>
        <w:ind w:firstLine="709"/>
        <w:contextualSpacing/>
        <w:jc w:val="both"/>
        <w:rPr>
          <w:sz w:val="28"/>
          <w:szCs w:val="28"/>
        </w:rPr>
      </w:pPr>
      <w:r w:rsidRPr="00D965D0">
        <w:rPr>
          <w:sz w:val="28"/>
          <w:szCs w:val="28"/>
        </w:rPr>
        <w:t>е)</w:t>
      </w:r>
      <w:r w:rsidR="00B006BF" w:rsidRPr="00D965D0">
        <w:rPr>
          <w:sz w:val="28"/>
          <w:szCs w:val="28"/>
        </w:rPr>
        <w:t xml:space="preserve"> строительства на земельном участке, предоставленном </w:t>
      </w:r>
      <w:r w:rsidR="0050191F">
        <w:rPr>
          <w:sz w:val="28"/>
          <w:szCs w:val="28"/>
        </w:rPr>
        <w:t>физическому лицу в пожизненное</w:t>
      </w:r>
      <w:r w:rsidR="00B006BF" w:rsidRPr="00D965D0">
        <w:rPr>
          <w:sz w:val="28"/>
          <w:szCs w:val="28"/>
        </w:rPr>
        <w:t xml:space="preserve"> наследуемое владение или долгосрочное пользование, нового дома либо построек хозяйственного назначения по согласованному в установленном порядке проекту. </w:t>
      </w:r>
    </w:p>
    <w:p w14:paraId="770D6A9C" w14:textId="77777777" w:rsidR="00180CD9" w:rsidRDefault="00180CD9" w:rsidP="004E3132">
      <w:pPr>
        <w:ind w:left="6379"/>
        <w:rPr>
          <w:sz w:val="20"/>
          <w:szCs w:val="20"/>
        </w:rPr>
      </w:pPr>
    </w:p>
    <w:p w14:paraId="58BFD2C3" w14:textId="77777777" w:rsidR="0050191F" w:rsidRPr="00D965D0" w:rsidRDefault="00CA0B8C" w:rsidP="0050191F">
      <w:pPr>
        <w:pStyle w:val="Style1"/>
        <w:widowControl/>
        <w:spacing w:line="240" w:lineRule="auto"/>
        <w:ind w:firstLine="573"/>
        <w:contextualSpacing/>
        <w:rPr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9</w:t>
      </w:r>
      <w:r w:rsidR="0050191F">
        <w:rPr>
          <w:rStyle w:val="FontStyle22"/>
          <w:b/>
          <w:sz w:val="28"/>
          <w:szCs w:val="28"/>
        </w:rPr>
        <w:t>.</w:t>
      </w:r>
      <w:r w:rsidR="0050191F" w:rsidRPr="00D965D0">
        <w:rPr>
          <w:rStyle w:val="FontStyle22"/>
          <w:b/>
          <w:sz w:val="28"/>
          <w:szCs w:val="28"/>
        </w:rPr>
        <w:t xml:space="preserve"> </w:t>
      </w:r>
      <w:r w:rsidR="0050191F" w:rsidRPr="00D965D0">
        <w:rPr>
          <w:b/>
          <w:sz w:val="28"/>
          <w:szCs w:val="28"/>
        </w:rPr>
        <w:t xml:space="preserve">Ответственность за нарушение требований по защите зеленых насаждений </w:t>
      </w:r>
    </w:p>
    <w:p w14:paraId="520578DA" w14:textId="77777777" w:rsidR="0050191F" w:rsidRPr="00D965D0" w:rsidRDefault="00CA0B8C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>
        <w:rPr>
          <w:sz w:val="28"/>
          <w:szCs w:val="28"/>
        </w:rPr>
        <w:t>63</w:t>
      </w:r>
      <w:r w:rsidR="0050191F">
        <w:rPr>
          <w:sz w:val="28"/>
          <w:szCs w:val="28"/>
        </w:rPr>
        <w:t>.</w:t>
      </w:r>
      <w:r w:rsidR="0050191F" w:rsidRPr="00D965D0">
        <w:rPr>
          <w:sz w:val="28"/>
          <w:szCs w:val="28"/>
        </w:rPr>
        <w:t xml:space="preserve"> К действиям, наносящим вред зеленым насаждениям, относятся: </w:t>
      </w:r>
    </w:p>
    <w:p w14:paraId="36FA2042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lastRenderedPageBreak/>
        <w:t xml:space="preserve">а) вырубка деревьев и кустарников без разрешения или по разрешению, </w:t>
      </w:r>
      <w:r>
        <w:rPr>
          <w:sz w:val="28"/>
          <w:szCs w:val="28"/>
        </w:rPr>
        <w:t xml:space="preserve">               </w:t>
      </w:r>
      <w:r w:rsidRPr="00D965D0">
        <w:rPr>
          <w:sz w:val="28"/>
          <w:szCs w:val="28"/>
        </w:rPr>
        <w:t xml:space="preserve">но не на том участке, не в том количестве и не тех пород, которые указаны </w:t>
      </w:r>
      <w:r>
        <w:rPr>
          <w:sz w:val="28"/>
          <w:szCs w:val="28"/>
        </w:rPr>
        <w:t xml:space="preserve">                 </w:t>
      </w:r>
      <w:r w:rsidRPr="00D965D0">
        <w:rPr>
          <w:sz w:val="28"/>
          <w:szCs w:val="28"/>
        </w:rPr>
        <w:t>в Разрешени</w:t>
      </w:r>
      <w:r>
        <w:rPr>
          <w:sz w:val="28"/>
          <w:szCs w:val="28"/>
        </w:rPr>
        <w:t>и</w:t>
      </w:r>
      <w:r w:rsidRPr="00D965D0">
        <w:rPr>
          <w:sz w:val="28"/>
          <w:szCs w:val="28"/>
        </w:rPr>
        <w:t xml:space="preserve"> на вырубку; </w:t>
      </w:r>
    </w:p>
    <w:p w14:paraId="34B44E62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t xml:space="preserve">б) уничтожение или повреждение зеленых насаждений, в том числе </w:t>
      </w:r>
      <w:r>
        <w:rPr>
          <w:sz w:val="28"/>
          <w:szCs w:val="28"/>
        </w:rPr>
        <w:t xml:space="preserve">                    </w:t>
      </w:r>
      <w:r w:rsidRPr="00D965D0">
        <w:rPr>
          <w:sz w:val="28"/>
          <w:szCs w:val="28"/>
        </w:rPr>
        <w:t xml:space="preserve">в результате поджога или нарушения правил пожарной безопасности; </w:t>
      </w:r>
    </w:p>
    <w:p w14:paraId="042FC73E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t xml:space="preserve">в) </w:t>
      </w:r>
      <w:proofErr w:type="spellStart"/>
      <w:r w:rsidRPr="00D965D0">
        <w:rPr>
          <w:sz w:val="28"/>
          <w:szCs w:val="28"/>
        </w:rPr>
        <w:t>окольцовка</w:t>
      </w:r>
      <w:proofErr w:type="spellEnd"/>
      <w:r w:rsidRPr="00D965D0">
        <w:rPr>
          <w:sz w:val="28"/>
          <w:szCs w:val="28"/>
        </w:rPr>
        <w:t xml:space="preserve"> ствола, подсечка; </w:t>
      </w:r>
    </w:p>
    <w:p w14:paraId="37FB4D7F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t xml:space="preserve">г) повреждение, самовольная пересадка или уничтожение газонов, цветников и естественного травяного покрова, в т.ч. в результате их засыпки, складирования материалов и оборудования, а также отходов производства и потребления, сброса сточных вод и опасных химических веществ, самовольного устройства специализированных площадок, огородов, гаражей, торговых палаток, павильонов, зон въезда, парковок и мест отстоя автотранспорта и т.п.; </w:t>
      </w:r>
    </w:p>
    <w:p w14:paraId="3ED8CEEA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t xml:space="preserve">д) нарушение корневой системы зеленых насаждений при проведении земляных работ; </w:t>
      </w:r>
    </w:p>
    <w:p w14:paraId="1E86AF51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>
        <w:rPr>
          <w:sz w:val="28"/>
          <w:szCs w:val="28"/>
        </w:rPr>
        <w:t>е</w:t>
      </w:r>
      <w:r w:rsidRPr="00D965D0">
        <w:rPr>
          <w:sz w:val="28"/>
          <w:szCs w:val="28"/>
        </w:rPr>
        <w:t>) прочие повреждения растущих деревьев и кустарников, не приводящие к прекращению роста.</w:t>
      </w:r>
    </w:p>
    <w:p w14:paraId="300074C4" w14:textId="77777777" w:rsidR="0050191F" w:rsidRDefault="00CA0B8C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>
        <w:rPr>
          <w:sz w:val="28"/>
          <w:szCs w:val="28"/>
        </w:rPr>
        <w:t>64</w:t>
      </w:r>
      <w:r w:rsidR="0050191F">
        <w:rPr>
          <w:sz w:val="28"/>
          <w:szCs w:val="28"/>
        </w:rPr>
        <w:t>.</w:t>
      </w:r>
      <w:r w:rsidR="0050191F" w:rsidRPr="00D965D0">
        <w:rPr>
          <w:sz w:val="28"/>
          <w:szCs w:val="28"/>
        </w:rPr>
        <w:t xml:space="preserve"> Физические лица, должностные лица и </w:t>
      </w:r>
      <w:r w:rsidR="0050191F">
        <w:rPr>
          <w:sz w:val="28"/>
          <w:szCs w:val="28"/>
        </w:rPr>
        <w:t>юридические лица</w:t>
      </w:r>
      <w:r w:rsidR="0050191F" w:rsidRPr="00D965D0">
        <w:rPr>
          <w:sz w:val="28"/>
          <w:szCs w:val="28"/>
        </w:rPr>
        <w:t xml:space="preserve">, виновные </w:t>
      </w:r>
      <w:r w:rsidR="0050191F">
        <w:rPr>
          <w:sz w:val="28"/>
          <w:szCs w:val="28"/>
        </w:rPr>
        <w:t xml:space="preserve">           </w:t>
      </w:r>
      <w:r w:rsidR="0050191F" w:rsidRPr="00D965D0">
        <w:rPr>
          <w:sz w:val="28"/>
          <w:szCs w:val="28"/>
        </w:rPr>
        <w:t xml:space="preserve">в нарушении требований по защите зеленых насаждений, привлекаются </w:t>
      </w:r>
      <w:r w:rsidR="0050191F">
        <w:rPr>
          <w:sz w:val="28"/>
          <w:szCs w:val="28"/>
        </w:rPr>
        <w:t xml:space="preserve">                       </w:t>
      </w:r>
      <w:r w:rsidR="0050191F" w:rsidRPr="00D965D0">
        <w:rPr>
          <w:sz w:val="28"/>
          <w:szCs w:val="28"/>
        </w:rPr>
        <w:t>к</w:t>
      </w:r>
      <w:r w:rsidR="0050191F">
        <w:rPr>
          <w:sz w:val="28"/>
          <w:szCs w:val="28"/>
        </w:rPr>
        <w:t xml:space="preserve"> дисциплинарной,</w:t>
      </w:r>
      <w:r w:rsidR="0050191F" w:rsidRPr="00D965D0">
        <w:rPr>
          <w:sz w:val="28"/>
          <w:szCs w:val="28"/>
        </w:rPr>
        <w:t xml:space="preserve"> административной и уголовной ответственности </w:t>
      </w:r>
      <w:r w:rsidR="0050191F">
        <w:rPr>
          <w:sz w:val="28"/>
          <w:szCs w:val="28"/>
        </w:rPr>
        <w:t xml:space="preserve">                             </w:t>
      </w:r>
      <w:r w:rsidR="0050191F" w:rsidRPr="00D965D0">
        <w:rPr>
          <w:sz w:val="28"/>
          <w:szCs w:val="28"/>
        </w:rPr>
        <w:t>в соответствии</w:t>
      </w:r>
      <w:r w:rsidR="0050191F">
        <w:rPr>
          <w:sz w:val="28"/>
          <w:szCs w:val="28"/>
        </w:rPr>
        <w:t xml:space="preserve"> </w:t>
      </w:r>
      <w:r w:rsidR="0050191F" w:rsidRPr="00D965D0">
        <w:rPr>
          <w:sz w:val="28"/>
          <w:szCs w:val="28"/>
        </w:rPr>
        <w:t xml:space="preserve">с действующим законодательством. </w:t>
      </w:r>
    </w:p>
    <w:p w14:paraId="1C8C61D7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  <w:r w:rsidRPr="00D965D0">
        <w:rPr>
          <w:sz w:val="28"/>
          <w:szCs w:val="28"/>
        </w:rPr>
        <w:t xml:space="preserve">Факты нарушения требований по защите зеленых насаждений оформляются в порядке предусмотренным действующим законодательством. </w:t>
      </w:r>
    </w:p>
    <w:p w14:paraId="50923864" w14:textId="77777777" w:rsidR="0050191F" w:rsidRPr="00D965D0" w:rsidRDefault="0050191F" w:rsidP="0050191F">
      <w:pPr>
        <w:pStyle w:val="Style1"/>
        <w:widowControl/>
        <w:spacing w:line="240" w:lineRule="auto"/>
        <w:ind w:firstLine="573"/>
        <w:contextualSpacing/>
        <w:rPr>
          <w:sz w:val="28"/>
          <w:szCs w:val="28"/>
        </w:rPr>
      </w:pPr>
    </w:p>
    <w:p w14:paraId="148A3284" w14:textId="77777777" w:rsidR="00180CD9" w:rsidRDefault="00180CD9" w:rsidP="004E3132">
      <w:pPr>
        <w:ind w:left="6379"/>
        <w:rPr>
          <w:sz w:val="20"/>
          <w:szCs w:val="20"/>
        </w:rPr>
      </w:pPr>
    </w:p>
    <w:p w14:paraId="14C0B1CC" w14:textId="77777777" w:rsidR="00180CD9" w:rsidRDefault="00180CD9" w:rsidP="004E3132">
      <w:pPr>
        <w:ind w:left="6379"/>
        <w:rPr>
          <w:sz w:val="20"/>
          <w:szCs w:val="20"/>
        </w:rPr>
      </w:pPr>
    </w:p>
    <w:p w14:paraId="3F71894B" w14:textId="77777777" w:rsidR="00180CD9" w:rsidRDefault="00180CD9" w:rsidP="004E3132">
      <w:pPr>
        <w:ind w:left="6379"/>
        <w:rPr>
          <w:sz w:val="20"/>
          <w:szCs w:val="20"/>
        </w:rPr>
      </w:pPr>
    </w:p>
    <w:p w14:paraId="01ACE634" w14:textId="77777777" w:rsidR="00180CD9" w:rsidRDefault="00180CD9" w:rsidP="004E3132">
      <w:pPr>
        <w:ind w:left="6379"/>
        <w:rPr>
          <w:sz w:val="20"/>
          <w:szCs w:val="20"/>
        </w:rPr>
      </w:pPr>
    </w:p>
    <w:p w14:paraId="61081834" w14:textId="77777777" w:rsidR="00180CD9" w:rsidRDefault="00180CD9" w:rsidP="004E3132">
      <w:pPr>
        <w:ind w:left="6379"/>
        <w:rPr>
          <w:sz w:val="20"/>
          <w:szCs w:val="20"/>
        </w:rPr>
      </w:pPr>
    </w:p>
    <w:p w14:paraId="0E956F64" w14:textId="77777777" w:rsidR="00180CD9" w:rsidRDefault="00180CD9" w:rsidP="004E3132">
      <w:pPr>
        <w:ind w:left="6379"/>
        <w:rPr>
          <w:sz w:val="20"/>
          <w:szCs w:val="20"/>
        </w:rPr>
      </w:pPr>
    </w:p>
    <w:p w14:paraId="15DF1A69" w14:textId="77777777" w:rsidR="00180CD9" w:rsidRDefault="00180CD9" w:rsidP="004E3132">
      <w:pPr>
        <w:ind w:left="6379"/>
        <w:rPr>
          <w:sz w:val="20"/>
          <w:szCs w:val="20"/>
        </w:rPr>
      </w:pPr>
    </w:p>
    <w:p w14:paraId="2B04E1C6" w14:textId="77777777" w:rsidR="00180CD9" w:rsidRDefault="00180CD9" w:rsidP="004E3132">
      <w:pPr>
        <w:ind w:left="6379"/>
        <w:rPr>
          <w:sz w:val="20"/>
          <w:szCs w:val="20"/>
        </w:rPr>
      </w:pPr>
    </w:p>
    <w:p w14:paraId="7556222C" w14:textId="77777777" w:rsidR="00180CD9" w:rsidRDefault="00180CD9" w:rsidP="004E3132">
      <w:pPr>
        <w:ind w:left="6379"/>
        <w:rPr>
          <w:sz w:val="20"/>
          <w:szCs w:val="20"/>
        </w:rPr>
      </w:pPr>
    </w:p>
    <w:p w14:paraId="0469E980" w14:textId="77777777" w:rsidR="00180CD9" w:rsidRDefault="00180CD9" w:rsidP="004E3132">
      <w:pPr>
        <w:ind w:left="6379"/>
        <w:rPr>
          <w:sz w:val="20"/>
          <w:szCs w:val="20"/>
        </w:rPr>
      </w:pPr>
    </w:p>
    <w:p w14:paraId="6E2F7C2F" w14:textId="77777777" w:rsidR="00180CD9" w:rsidRDefault="00180CD9" w:rsidP="004E3132">
      <w:pPr>
        <w:ind w:left="6379"/>
        <w:rPr>
          <w:sz w:val="20"/>
          <w:szCs w:val="20"/>
        </w:rPr>
      </w:pPr>
    </w:p>
    <w:p w14:paraId="2EBC091E" w14:textId="77777777" w:rsidR="00180CD9" w:rsidRDefault="00180CD9" w:rsidP="004E3132">
      <w:pPr>
        <w:ind w:left="6379"/>
        <w:rPr>
          <w:sz w:val="20"/>
          <w:szCs w:val="20"/>
        </w:rPr>
      </w:pPr>
    </w:p>
    <w:p w14:paraId="7EB6890E" w14:textId="77777777" w:rsidR="00180CD9" w:rsidRDefault="00180CD9" w:rsidP="004E3132">
      <w:pPr>
        <w:ind w:left="6379"/>
        <w:rPr>
          <w:sz w:val="20"/>
          <w:szCs w:val="20"/>
        </w:rPr>
      </w:pPr>
    </w:p>
    <w:p w14:paraId="3BB4D107" w14:textId="77777777" w:rsidR="00180CD9" w:rsidRDefault="00180CD9" w:rsidP="004E3132">
      <w:pPr>
        <w:ind w:left="6379"/>
        <w:rPr>
          <w:sz w:val="20"/>
          <w:szCs w:val="20"/>
        </w:rPr>
      </w:pPr>
    </w:p>
    <w:p w14:paraId="22C3C599" w14:textId="77777777" w:rsidR="009E0A0B" w:rsidRDefault="009E0A0B" w:rsidP="004E3132">
      <w:pPr>
        <w:ind w:left="6379"/>
        <w:rPr>
          <w:sz w:val="20"/>
          <w:szCs w:val="20"/>
        </w:rPr>
      </w:pPr>
    </w:p>
    <w:p w14:paraId="4B804012" w14:textId="77777777" w:rsidR="009E0A0B" w:rsidRDefault="009E0A0B" w:rsidP="004E3132">
      <w:pPr>
        <w:ind w:left="6379"/>
        <w:rPr>
          <w:sz w:val="20"/>
          <w:szCs w:val="20"/>
        </w:rPr>
      </w:pPr>
    </w:p>
    <w:p w14:paraId="1226C2F1" w14:textId="77777777" w:rsidR="009E0A0B" w:rsidRDefault="009E0A0B" w:rsidP="004E3132">
      <w:pPr>
        <w:ind w:left="6379"/>
        <w:rPr>
          <w:sz w:val="20"/>
          <w:szCs w:val="20"/>
        </w:rPr>
      </w:pPr>
    </w:p>
    <w:p w14:paraId="74114734" w14:textId="77777777" w:rsidR="009E0A0B" w:rsidRDefault="009E0A0B" w:rsidP="004E3132">
      <w:pPr>
        <w:ind w:left="6379"/>
        <w:rPr>
          <w:sz w:val="20"/>
          <w:szCs w:val="20"/>
        </w:rPr>
      </w:pPr>
    </w:p>
    <w:p w14:paraId="55E583CF" w14:textId="77777777" w:rsidR="009E0A0B" w:rsidRDefault="009E0A0B" w:rsidP="004E3132">
      <w:pPr>
        <w:ind w:left="6379"/>
        <w:rPr>
          <w:sz w:val="20"/>
          <w:szCs w:val="20"/>
        </w:rPr>
      </w:pPr>
    </w:p>
    <w:p w14:paraId="60FE8805" w14:textId="77777777" w:rsidR="000F6B5B" w:rsidRDefault="000F6B5B" w:rsidP="004E3132">
      <w:pPr>
        <w:ind w:left="6379"/>
        <w:rPr>
          <w:sz w:val="20"/>
          <w:szCs w:val="20"/>
        </w:rPr>
      </w:pPr>
    </w:p>
    <w:p w14:paraId="1FB51045" w14:textId="77777777" w:rsidR="000F6B5B" w:rsidRDefault="000F6B5B" w:rsidP="004E3132">
      <w:pPr>
        <w:ind w:left="6379"/>
        <w:rPr>
          <w:sz w:val="20"/>
          <w:szCs w:val="20"/>
        </w:rPr>
      </w:pPr>
    </w:p>
    <w:p w14:paraId="003DE27D" w14:textId="77777777" w:rsidR="000F6B5B" w:rsidRDefault="000F6B5B" w:rsidP="004E3132">
      <w:pPr>
        <w:ind w:left="6379"/>
        <w:rPr>
          <w:sz w:val="20"/>
          <w:szCs w:val="20"/>
        </w:rPr>
      </w:pPr>
    </w:p>
    <w:p w14:paraId="61268A75" w14:textId="77777777" w:rsidR="000F6B5B" w:rsidRDefault="000F6B5B" w:rsidP="004E3132">
      <w:pPr>
        <w:ind w:left="6379"/>
        <w:rPr>
          <w:sz w:val="20"/>
          <w:szCs w:val="20"/>
        </w:rPr>
      </w:pPr>
    </w:p>
    <w:p w14:paraId="1E9A9B6D" w14:textId="77777777" w:rsidR="000F6B5B" w:rsidRDefault="000F6B5B" w:rsidP="004E3132">
      <w:pPr>
        <w:ind w:left="6379"/>
        <w:rPr>
          <w:sz w:val="20"/>
          <w:szCs w:val="20"/>
        </w:rPr>
      </w:pPr>
    </w:p>
    <w:p w14:paraId="2C495C32" w14:textId="77777777" w:rsidR="000F6B5B" w:rsidRDefault="000F6B5B" w:rsidP="004E3132">
      <w:pPr>
        <w:ind w:left="6379"/>
        <w:rPr>
          <w:sz w:val="20"/>
          <w:szCs w:val="20"/>
        </w:rPr>
      </w:pPr>
    </w:p>
    <w:p w14:paraId="1562BB77" w14:textId="77777777" w:rsidR="000F6B5B" w:rsidRDefault="000F6B5B" w:rsidP="004E3132">
      <w:pPr>
        <w:ind w:left="6379"/>
        <w:rPr>
          <w:sz w:val="20"/>
          <w:szCs w:val="20"/>
        </w:rPr>
      </w:pPr>
    </w:p>
    <w:p w14:paraId="07BE7AC8" w14:textId="77777777" w:rsidR="000F6B5B" w:rsidRDefault="000F6B5B" w:rsidP="004E3132">
      <w:pPr>
        <w:ind w:left="6379"/>
        <w:rPr>
          <w:sz w:val="20"/>
          <w:szCs w:val="20"/>
        </w:rPr>
      </w:pPr>
    </w:p>
    <w:p w14:paraId="31790720" w14:textId="77777777" w:rsidR="000F6B5B" w:rsidRDefault="000F6B5B" w:rsidP="004E3132">
      <w:pPr>
        <w:ind w:left="6379"/>
        <w:rPr>
          <w:sz w:val="20"/>
          <w:szCs w:val="20"/>
        </w:rPr>
      </w:pPr>
    </w:p>
    <w:p w14:paraId="0B132082" w14:textId="77777777" w:rsidR="000F6B5B" w:rsidRDefault="000F6B5B" w:rsidP="004E3132">
      <w:pPr>
        <w:ind w:left="6379"/>
        <w:rPr>
          <w:sz w:val="20"/>
          <w:szCs w:val="20"/>
        </w:rPr>
      </w:pPr>
    </w:p>
    <w:p w14:paraId="77D2D272" w14:textId="77777777" w:rsidR="000F6B5B" w:rsidRDefault="000F6B5B" w:rsidP="004E3132">
      <w:pPr>
        <w:ind w:left="6379"/>
        <w:rPr>
          <w:sz w:val="20"/>
          <w:szCs w:val="20"/>
        </w:rPr>
      </w:pPr>
    </w:p>
    <w:p w14:paraId="6DE05A98" w14:textId="77777777" w:rsidR="000F6B5B" w:rsidRDefault="000F6B5B" w:rsidP="004E3132">
      <w:pPr>
        <w:ind w:left="6379"/>
        <w:rPr>
          <w:sz w:val="20"/>
          <w:szCs w:val="20"/>
        </w:rPr>
      </w:pPr>
    </w:p>
    <w:p w14:paraId="53006ABC" w14:textId="77777777" w:rsidR="000F6B5B" w:rsidRDefault="000F6B5B" w:rsidP="004E3132">
      <w:pPr>
        <w:ind w:left="6379"/>
        <w:rPr>
          <w:sz w:val="20"/>
          <w:szCs w:val="20"/>
        </w:rPr>
      </w:pPr>
    </w:p>
    <w:p w14:paraId="520B8F54" w14:textId="77777777" w:rsidR="000F6B5B" w:rsidRDefault="000F6B5B" w:rsidP="004E3132">
      <w:pPr>
        <w:ind w:left="6379"/>
        <w:rPr>
          <w:sz w:val="20"/>
          <w:szCs w:val="20"/>
        </w:rPr>
      </w:pPr>
    </w:p>
    <w:p w14:paraId="20866BF9" w14:textId="77777777" w:rsidR="000F6B5B" w:rsidRDefault="000F6B5B" w:rsidP="004E3132">
      <w:pPr>
        <w:ind w:left="6379"/>
        <w:rPr>
          <w:sz w:val="20"/>
          <w:szCs w:val="20"/>
        </w:rPr>
      </w:pPr>
    </w:p>
    <w:p w14:paraId="5FE8FCDB" w14:textId="77777777" w:rsidR="000F6B5B" w:rsidRDefault="000F6B5B" w:rsidP="004E3132">
      <w:pPr>
        <w:ind w:left="6379"/>
        <w:rPr>
          <w:sz w:val="20"/>
          <w:szCs w:val="20"/>
        </w:rPr>
      </w:pPr>
    </w:p>
    <w:p w14:paraId="08394FC1" w14:textId="77777777" w:rsidR="000F6B5B" w:rsidRDefault="000F6B5B" w:rsidP="004E3132">
      <w:pPr>
        <w:ind w:left="6379"/>
        <w:rPr>
          <w:sz w:val="20"/>
          <w:szCs w:val="20"/>
        </w:rPr>
      </w:pPr>
    </w:p>
    <w:p w14:paraId="19B54BB3" w14:textId="77777777" w:rsidR="000F6B5B" w:rsidRDefault="000F6B5B" w:rsidP="004E3132">
      <w:pPr>
        <w:ind w:left="6379"/>
        <w:rPr>
          <w:sz w:val="20"/>
          <w:szCs w:val="20"/>
        </w:rPr>
      </w:pPr>
    </w:p>
    <w:p w14:paraId="5B25C86D" w14:textId="77777777" w:rsidR="00B7194B" w:rsidRDefault="00B7194B" w:rsidP="004E3132">
      <w:pPr>
        <w:ind w:left="6379"/>
        <w:rPr>
          <w:sz w:val="20"/>
          <w:szCs w:val="20"/>
        </w:rPr>
      </w:pPr>
    </w:p>
    <w:p w14:paraId="5386D27E" w14:textId="77777777" w:rsidR="00B7194B" w:rsidRDefault="00B7194B" w:rsidP="004E3132">
      <w:pPr>
        <w:ind w:left="6379"/>
        <w:rPr>
          <w:sz w:val="20"/>
          <w:szCs w:val="20"/>
        </w:rPr>
      </w:pPr>
    </w:p>
    <w:p w14:paraId="7645FDE4" w14:textId="77777777" w:rsidR="00CA0B8C" w:rsidRDefault="00561199" w:rsidP="00561199">
      <w:pPr>
        <w:rPr>
          <w:sz w:val="22"/>
          <w:szCs w:val="20"/>
        </w:rPr>
      </w:pPr>
      <w:r w:rsidRPr="0050191F">
        <w:rPr>
          <w:sz w:val="22"/>
          <w:szCs w:val="20"/>
        </w:rPr>
        <w:t xml:space="preserve">                                                                                                                   </w:t>
      </w:r>
    </w:p>
    <w:p w14:paraId="762A1706" w14:textId="77777777" w:rsidR="00886E25" w:rsidRPr="00597F0F" w:rsidRDefault="00886E25" w:rsidP="00886E25">
      <w:pPr>
        <w:ind w:firstLine="5954"/>
        <w:rPr>
          <w:szCs w:val="20"/>
        </w:rPr>
      </w:pPr>
      <w:r>
        <w:rPr>
          <w:sz w:val="22"/>
          <w:szCs w:val="20"/>
        </w:rPr>
        <w:br w:type="page"/>
      </w:r>
      <w:r>
        <w:rPr>
          <w:szCs w:val="20"/>
        </w:rPr>
        <w:lastRenderedPageBreak/>
        <w:t>Приложение № 1</w:t>
      </w:r>
    </w:p>
    <w:p w14:paraId="47C2437B" w14:textId="77777777" w:rsidR="00886E25" w:rsidRPr="00597F0F" w:rsidRDefault="00886E25" w:rsidP="00886E25">
      <w:pPr>
        <w:ind w:left="5954"/>
        <w:rPr>
          <w:szCs w:val="20"/>
        </w:rPr>
      </w:pPr>
      <w:r w:rsidRPr="00597F0F">
        <w:rPr>
          <w:szCs w:val="20"/>
        </w:rPr>
        <w:t xml:space="preserve">к Приложению к Решению № ___ </w:t>
      </w:r>
    </w:p>
    <w:p w14:paraId="02A39ABB" w14:textId="77777777" w:rsidR="00886E25" w:rsidRPr="00597F0F" w:rsidRDefault="00886E25" w:rsidP="00886E25">
      <w:pPr>
        <w:ind w:left="5954"/>
        <w:rPr>
          <w:szCs w:val="20"/>
        </w:rPr>
      </w:pPr>
      <w:r w:rsidRPr="00597F0F">
        <w:rPr>
          <w:szCs w:val="20"/>
        </w:rPr>
        <w:t xml:space="preserve">от ___.___.2022 г. </w:t>
      </w:r>
    </w:p>
    <w:p w14:paraId="5973B1A1" w14:textId="77777777" w:rsidR="00886E25" w:rsidRPr="00597F0F" w:rsidRDefault="00886E25" w:rsidP="00886E25">
      <w:pPr>
        <w:ind w:left="5954"/>
        <w:rPr>
          <w:sz w:val="32"/>
          <w:szCs w:val="28"/>
        </w:rPr>
      </w:pPr>
      <w:r w:rsidRPr="00597F0F">
        <w:rPr>
          <w:szCs w:val="20"/>
        </w:rPr>
        <w:t>___ сессии 26 созыва</w:t>
      </w:r>
      <w:r w:rsidRPr="00597F0F">
        <w:rPr>
          <w:sz w:val="32"/>
          <w:szCs w:val="28"/>
        </w:rPr>
        <w:t xml:space="preserve"> </w:t>
      </w:r>
    </w:p>
    <w:p w14:paraId="46724216" w14:textId="77777777" w:rsidR="00886E25" w:rsidRDefault="00886E25" w:rsidP="00886E25">
      <w:pPr>
        <w:jc w:val="righ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6E25" w14:paraId="703BC84A" w14:textId="77777777" w:rsidTr="00490AB2">
        <w:trPr>
          <w:trHeight w:val="991"/>
        </w:trPr>
        <w:tc>
          <w:tcPr>
            <w:tcW w:w="3190" w:type="dxa"/>
            <w:vAlign w:val="bottom"/>
          </w:tcPr>
          <w:p w14:paraId="285E133F" w14:textId="77777777" w:rsidR="00886E25" w:rsidRPr="001A04BD" w:rsidRDefault="00886E25" w:rsidP="00490AB2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РЕПУБЛИКА  МОЛДОВЕНЯСКЭ</w:t>
            </w:r>
          </w:p>
          <w:p w14:paraId="3C1515C7" w14:textId="77777777" w:rsidR="00886E25" w:rsidRPr="001A04BD" w:rsidRDefault="00886E25" w:rsidP="00490AB2">
            <w:pPr>
              <w:spacing w:after="60"/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НИСТРЯНЭ</w:t>
            </w:r>
          </w:p>
          <w:p w14:paraId="0FF14E7C" w14:textId="77777777" w:rsidR="00886E25" w:rsidRPr="001A04BD" w:rsidRDefault="00886E25" w:rsidP="00490AB2">
            <w:pPr>
              <w:jc w:val="center"/>
              <w:rPr>
                <w:b/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АДМИНИСТРАЦИЯ  ДЕ  СТАТ</w:t>
            </w:r>
          </w:p>
          <w:p w14:paraId="375CA0B2" w14:textId="77777777" w:rsidR="00886E25" w:rsidRPr="001A04BD" w:rsidRDefault="00886E25" w:rsidP="00490AB2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ОРАШУЛ  БЕНДЕР</w:t>
            </w:r>
          </w:p>
        </w:tc>
        <w:tc>
          <w:tcPr>
            <w:tcW w:w="3190" w:type="dxa"/>
          </w:tcPr>
          <w:p w14:paraId="778DA899" w14:textId="77777777" w:rsidR="00886E25" w:rsidRPr="001A04BD" w:rsidRDefault="00886E25" w:rsidP="00490AB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8031423" wp14:editId="49284CD2">
                  <wp:extent cx="781050" cy="827490"/>
                  <wp:effectExtent l="19050" t="0" r="0" b="0"/>
                  <wp:docPr id="2" name="Рисунок 1" descr="D:\Сайт обн\Ресурсы\гербы и флаги\официальные\ГЕРБ ПМР\чбгербпм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 обн\Ресурсы\гербы и флаги\официальные\ГЕРБ ПМР\чбгербпм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76" cy="82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bottom"/>
          </w:tcPr>
          <w:p w14:paraId="1089F0EB" w14:textId="77777777" w:rsidR="00886E25" w:rsidRDefault="00886E25" w:rsidP="00490AB2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ПРИД</w:t>
            </w:r>
            <w:r>
              <w:rPr>
                <w:sz w:val="18"/>
                <w:szCs w:val="18"/>
              </w:rPr>
              <w:t>НIСТРОВСЬКА  МОЛДАВСЬКА</w:t>
            </w:r>
          </w:p>
          <w:p w14:paraId="16EC1A40" w14:textId="77777777" w:rsidR="00886E25" w:rsidRDefault="00886E25" w:rsidP="00490AB2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РЕСПУБЛIКА</w:t>
            </w:r>
          </w:p>
          <w:p w14:paraId="7AB7C989" w14:textId="77777777" w:rsidR="00886E25" w:rsidRPr="001A04BD" w:rsidRDefault="00886E25" w:rsidP="00490AB2">
            <w:pPr>
              <w:jc w:val="center"/>
              <w:rPr>
                <w:b/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ДЕРЖАВНА  АДМIНIСТРАЦIЯ</w:t>
            </w:r>
          </w:p>
          <w:p w14:paraId="77BB8720" w14:textId="77777777" w:rsidR="00886E25" w:rsidRPr="001A04BD" w:rsidRDefault="00886E25" w:rsidP="00490AB2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МIСТА  БЕНДЕРИ</w:t>
            </w:r>
          </w:p>
        </w:tc>
      </w:tr>
      <w:tr w:rsidR="00886E25" w14:paraId="3B0BFAFE" w14:textId="77777777" w:rsidTr="00490AB2">
        <w:trPr>
          <w:trHeight w:val="937"/>
        </w:trPr>
        <w:tc>
          <w:tcPr>
            <w:tcW w:w="9571" w:type="dxa"/>
            <w:gridSpan w:val="3"/>
            <w:vAlign w:val="bottom"/>
          </w:tcPr>
          <w:p w14:paraId="407FADDA" w14:textId="77777777" w:rsidR="00886E25" w:rsidRDefault="00886E25" w:rsidP="00490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ПРИДНЕСТРОВСКАЯ  МОЛДАВСКАЯ  РЕСПУБЛИКА</w:t>
            </w:r>
          </w:p>
          <w:p w14:paraId="7D3D5E7B" w14:textId="77777777" w:rsidR="00886E25" w:rsidRPr="0058562B" w:rsidRDefault="00886E25" w:rsidP="00490AB2">
            <w:pPr>
              <w:jc w:val="center"/>
              <w:rPr>
                <w:b/>
                <w:sz w:val="18"/>
                <w:szCs w:val="18"/>
              </w:rPr>
            </w:pPr>
            <w:r w:rsidRPr="0058562B">
              <w:rPr>
                <w:b/>
                <w:sz w:val="18"/>
                <w:szCs w:val="18"/>
              </w:rPr>
              <w:t>ГОСУДАРСТВЕННАЯ  АДМИНИСТРАЦИЯ</w:t>
            </w:r>
          </w:p>
          <w:p w14:paraId="365E902B" w14:textId="77777777" w:rsidR="00886E25" w:rsidRPr="0058562B" w:rsidRDefault="00886E25" w:rsidP="00490AB2">
            <w:pPr>
              <w:jc w:val="center"/>
              <w:rPr>
                <w:b/>
                <w:sz w:val="18"/>
                <w:szCs w:val="18"/>
              </w:rPr>
            </w:pPr>
            <w:r w:rsidRPr="0058562B">
              <w:rPr>
                <w:b/>
                <w:sz w:val="18"/>
                <w:szCs w:val="18"/>
              </w:rPr>
              <w:t>ГОРОДА  БЕНДЕРЫ</w:t>
            </w:r>
          </w:p>
          <w:p w14:paraId="64CD8248" w14:textId="77777777" w:rsidR="00886E25" w:rsidRPr="0058562B" w:rsidRDefault="00886E25" w:rsidP="00490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MD</w:t>
            </w:r>
            <w:r w:rsidRPr="0058562B">
              <w:rPr>
                <w:sz w:val="18"/>
                <w:szCs w:val="18"/>
              </w:rPr>
              <w:t xml:space="preserve">-3200, г. Бендеры, ул. Ленина, 17, тел. </w:t>
            </w:r>
            <w:r>
              <w:rPr>
                <w:sz w:val="18"/>
                <w:szCs w:val="18"/>
              </w:rPr>
              <w:t xml:space="preserve">2-30-50, факс 2-20-86, </w:t>
            </w: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>: admin@bendery-ga.org</w:t>
            </w:r>
          </w:p>
        </w:tc>
      </w:tr>
    </w:tbl>
    <w:p w14:paraId="55A8BF42" w14:textId="77777777" w:rsidR="00886E25" w:rsidRDefault="00886E25" w:rsidP="00886E25"/>
    <w:p w14:paraId="45BE30C6" w14:textId="77777777" w:rsidR="00886E25" w:rsidRPr="0058562B" w:rsidRDefault="00886E25" w:rsidP="00886E25"/>
    <w:tbl>
      <w:tblPr>
        <w:tblStyle w:val="ac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86E25" w14:paraId="76E6ED8D" w14:textId="77777777" w:rsidTr="00490AB2">
        <w:tc>
          <w:tcPr>
            <w:tcW w:w="5495" w:type="dxa"/>
          </w:tcPr>
          <w:p w14:paraId="2C62080D" w14:textId="77777777" w:rsidR="00886E25" w:rsidRPr="005C1506" w:rsidRDefault="00886E25" w:rsidP="00490AB2">
            <w:pPr>
              <w:rPr>
                <w:rFonts w:ascii="Times New Roman" w:hAnsi="Times New Roman" w:cs="Times New Roman"/>
              </w:rPr>
            </w:pPr>
            <w:r w:rsidRPr="005C1506">
              <w:rPr>
                <w:rFonts w:ascii="Times New Roman" w:hAnsi="Times New Roman" w:cs="Times New Roman"/>
              </w:rPr>
              <w:t>РАЗРЕШЕНИЕ №</w:t>
            </w:r>
            <w:r>
              <w:rPr>
                <w:rFonts w:ascii="Times New Roman" w:hAnsi="Times New Roman" w:cs="Times New Roman"/>
              </w:rPr>
              <w:t xml:space="preserve">  ______  на вырубку деревьев и кустарников </w:t>
            </w:r>
          </w:p>
          <w:p w14:paraId="47DBB8AF" w14:textId="77777777" w:rsidR="00886E25" w:rsidRPr="005C1506" w:rsidRDefault="00886E25" w:rsidP="0049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«_____» ___________   20__ г.</w:t>
            </w:r>
          </w:p>
          <w:p w14:paraId="5348E2DF" w14:textId="77777777" w:rsidR="00886E25" w:rsidRPr="0058562B" w:rsidRDefault="00886E25" w:rsidP="00490AB2">
            <w:pPr>
              <w:rPr>
                <w:rFonts w:ascii="Times New Roman" w:hAnsi="Times New Roman" w:cs="Times New Roman"/>
              </w:rPr>
            </w:pPr>
            <w:r w:rsidRPr="005C1506">
              <w:rPr>
                <w:rFonts w:ascii="Times New Roman" w:hAnsi="Times New Roman" w:cs="Times New Roman"/>
              </w:rPr>
              <w:tab/>
            </w:r>
          </w:p>
          <w:p w14:paraId="2E3461ED" w14:textId="77777777" w:rsidR="00886E25" w:rsidRDefault="00886E25" w:rsidP="0049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14:paraId="2A9D7D91" w14:textId="77777777" w:rsidR="00886E25" w:rsidRDefault="00886E25" w:rsidP="00490AB2">
            <w:pPr>
              <w:rPr>
                <w:rFonts w:ascii="Times New Roman" w:hAnsi="Times New Roman" w:cs="Times New Roman"/>
              </w:rPr>
            </w:pPr>
          </w:p>
        </w:tc>
      </w:tr>
    </w:tbl>
    <w:p w14:paraId="14343E2D" w14:textId="77777777" w:rsidR="00886E25" w:rsidRDefault="00886E25" w:rsidP="00886E25"/>
    <w:p w14:paraId="3341F2E1" w14:textId="77777777" w:rsidR="00886E25" w:rsidRDefault="00886E25" w:rsidP="00886E25">
      <w:r>
        <w:tab/>
      </w:r>
      <w:bookmarkStart w:id="0" w:name="_Hlk104285283"/>
      <w:r>
        <w:t>Разрешение выдано ______________________________________________________</w:t>
      </w:r>
    </w:p>
    <w:p w14:paraId="040F73DD" w14:textId="77777777" w:rsidR="00886E25" w:rsidRPr="005C1506" w:rsidRDefault="00886E25" w:rsidP="00886E25">
      <w:pPr>
        <w:jc w:val="right"/>
        <w:rPr>
          <w:sz w:val="18"/>
          <w:szCs w:val="18"/>
        </w:rPr>
      </w:pPr>
      <w:r w:rsidRPr="005C1506">
        <w:rPr>
          <w:sz w:val="18"/>
          <w:szCs w:val="18"/>
        </w:rPr>
        <w:t>(ФИО, должность, наименование предприятия, организации и учреждения)</w:t>
      </w:r>
    </w:p>
    <w:p w14:paraId="5FDC9BC2" w14:textId="77777777" w:rsidR="00886E25" w:rsidRDefault="00886E25" w:rsidP="00886E25">
      <w:r>
        <w:t>_____________________________________________________________________________</w:t>
      </w:r>
      <w:bookmarkEnd w:id="0"/>
    </w:p>
    <w:p w14:paraId="2D503D57" w14:textId="77777777" w:rsidR="00886E25" w:rsidRDefault="00886E25" w:rsidP="00886E25">
      <w:r>
        <w:tab/>
        <w:t>На основании акта списания № _____ от «____» ____________ 20___ г.</w:t>
      </w:r>
    </w:p>
    <w:p w14:paraId="7A4E009A" w14:textId="77777777" w:rsidR="00886E25" w:rsidRDefault="00886E25" w:rsidP="00886E25">
      <w:r>
        <w:t>разрешается вырубка ___________________________________________________________</w:t>
      </w:r>
    </w:p>
    <w:p w14:paraId="1D7A1786" w14:textId="77777777" w:rsidR="00886E25" w:rsidRDefault="00886E25" w:rsidP="00886E25">
      <w:r>
        <w:t>_____________________________________________________________________________</w:t>
      </w:r>
    </w:p>
    <w:p w14:paraId="6FE521A7" w14:textId="77777777" w:rsidR="00886E25" w:rsidRDefault="00886E25" w:rsidP="00886E25">
      <w:r>
        <w:t>по адресу: ____________________________________________________________________</w:t>
      </w:r>
    </w:p>
    <w:p w14:paraId="444909CA" w14:textId="77777777" w:rsidR="00886E25" w:rsidRDefault="00886E25" w:rsidP="00886E25">
      <w:r>
        <w:t>в количестве: _________________________________________________________________</w:t>
      </w:r>
    </w:p>
    <w:p w14:paraId="4109699E" w14:textId="77777777" w:rsidR="00886E25" w:rsidRDefault="00886E25" w:rsidP="00886E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5A712" w14:textId="77777777" w:rsidR="00886E25" w:rsidRDefault="00886E25" w:rsidP="00886E25"/>
    <w:p w14:paraId="3C871AC2" w14:textId="77777777" w:rsidR="00886E25" w:rsidRDefault="00886E25" w:rsidP="00886E25">
      <w:r>
        <w:tab/>
        <w:t>Снос деревьев произвести с учетом правил техники безопасности и правил рубки зеленых насаждений в присутствии представителя МУ «Служба благоустройства и озеленения».</w:t>
      </w:r>
    </w:p>
    <w:p w14:paraId="261A4751" w14:textId="77777777" w:rsidR="00886E25" w:rsidRDefault="00886E25" w:rsidP="00886E25">
      <w:pPr>
        <w:rPr>
          <w:b/>
          <w:bCs/>
        </w:rPr>
      </w:pPr>
      <w:r>
        <w:tab/>
      </w:r>
      <w:r w:rsidRPr="005C1506">
        <w:rPr>
          <w:b/>
          <w:bCs/>
        </w:rPr>
        <w:t>Вывоз древесины и веток произвести в течение одного рабочего дня.</w:t>
      </w:r>
    </w:p>
    <w:p w14:paraId="592EA2CD" w14:textId="77777777" w:rsidR="00886E25" w:rsidRDefault="00886E25" w:rsidP="00886E25">
      <w:pPr>
        <w:rPr>
          <w:b/>
          <w:bCs/>
        </w:rPr>
      </w:pPr>
    </w:p>
    <w:p w14:paraId="6D286B09" w14:textId="77777777" w:rsidR="00886E25" w:rsidRDefault="00886E25" w:rsidP="00886E25">
      <w:r w:rsidRPr="005C1506">
        <w:t>После выполнения работ</w:t>
      </w:r>
      <w:r>
        <w:t xml:space="preserve"> ______________________________________________________</w:t>
      </w:r>
    </w:p>
    <w:p w14:paraId="429F2CEF" w14:textId="77777777" w:rsidR="00886E25" w:rsidRPr="005C1506" w:rsidRDefault="00886E25" w:rsidP="00886E25">
      <w:pPr>
        <w:jc w:val="right"/>
        <w:rPr>
          <w:sz w:val="18"/>
          <w:szCs w:val="18"/>
        </w:rPr>
      </w:pPr>
      <w:r w:rsidRPr="005C1506">
        <w:rPr>
          <w:sz w:val="18"/>
          <w:szCs w:val="18"/>
        </w:rPr>
        <w:t>(ФИО, должность, наименование предприятия, организации и учреждения)</w:t>
      </w:r>
    </w:p>
    <w:p w14:paraId="6F8B9F9E" w14:textId="77777777" w:rsidR="00886E25" w:rsidRDefault="00886E25" w:rsidP="00886E25">
      <w:r>
        <w:t>_____________________________________________________________________________</w:t>
      </w:r>
    </w:p>
    <w:p w14:paraId="5A776596" w14:textId="77777777" w:rsidR="00886E25" w:rsidRDefault="00886E25" w:rsidP="00886E25">
      <w:r>
        <w:t>необходимо возместить ущерб, причиненный сносом (вырубкой) зеленых насаждений в виде _________________________________________________________________________</w:t>
      </w:r>
    </w:p>
    <w:p w14:paraId="318108A1" w14:textId="77777777" w:rsidR="00886E25" w:rsidRPr="005C1506" w:rsidRDefault="00886E25" w:rsidP="00886E25">
      <w:r>
        <w:t>__________________________________________________________________________________________________________________________________________________________</w:t>
      </w:r>
    </w:p>
    <w:p w14:paraId="3E34D9DC" w14:textId="77777777" w:rsidR="00886E25" w:rsidRDefault="00886E25" w:rsidP="00886E25">
      <w:pPr>
        <w:rPr>
          <w:b/>
          <w:bCs/>
        </w:rPr>
      </w:pPr>
    </w:p>
    <w:p w14:paraId="0C96B0CE" w14:textId="77777777" w:rsidR="00886E25" w:rsidRDefault="00886E25" w:rsidP="00886E25">
      <w:r w:rsidRPr="005C1506">
        <w:t>Срок действия разрешения – три месяца со дня выдачи.</w:t>
      </w:r>
    </w:p>
    <w:p w14:paraId="0C09872F" w14:textId="77777777" w:rsidR="00886E25" w:rsidRDefault="00886E25" w:rsidP="00886E25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6E25" w14:paraId="423355FC" w14:textId="77777777" w:rsidTr="00490AB2">
        <w:tc>
          <w:tcPr>
            <w:tcW w:w="4785" w:type="dxa"/>
          </w:tcPr>
          <w:p w14:paraId="6493E054" w14:textId="77777777" w:rsidR="00886E25" w:rsidRDefault="00886E25" w:rsidP="0049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городской комиссии</w:t>
            </w:r>
          </w:p>
          <w:p w14:paraId="1811D095" w14:textId="77777777" w:rsidR="00886E25" w:rsidRDefault="00886E25" w:rsidP="0049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списанию и сносу зеленых насаждений</w:t>
            </w:r>
          </w:p>
          <w:p w14:paraId="7E7BA457" w14:textId="77777777" w:rsidR="00886E25" w:rsidRDefault="00886E25" w:rsidP="0049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вопросам ЖКХ и строительства</w:t>
            </w:r>
          </w:p>
        </w:tc>
        <w:tc>
          <w:tcPr>
            <w:tcW w:w="4786" w:type="dxa"/>
          </w:tcPr>
          <w:p w14:paraId="685C90FE" w14:textId="77777777" w:rsidR="00886E25" w:rsidRDefault="00886E25" w:rsidP="00490AB2">
            <w:pPr>
              <w:rPr>
                <w:rFonts w:ascii="Times New Roman" w:hAnsi="Times New Roman" w:cs="Times New Roman"/>
              </w:rPr>
            </w:pPr>
          </w:p>
        </w:tc>
      </w:tr>
    </w:tbl>
    <w:p w14:paraId="46768C19" w14:textId="77777777" w:rsidR="005E5C23" w:rsidRPr="0050191F" w:rsidRDefault="00886E25" w:rsidP="00332471">
      <w:pPr>
        <w:ind w:left="6379"/>
        <w:rPr>
          <w:sz w:val="22"/>
          <w:szCs w:val="20"/>
        </w:rPr>
      </w:pPr>
      <w:r>
        <w:rPr>
          <w:sz w:val="22"/>
          <w:szCs w:val="20"/>
        </w:rPr>
        <w:lastRenderedPageBreak/>
        <w:t>П</w:t>
      </w:r>
      <w:r w:rsidR="00180CD9" w:rsidRPr="0050191F">
        <w:rPr>
          <w:sz w:val="22"/>
          <w:szCs w:val="20"/>
        </w:rPr>
        <w:t>риложение № 2</w:t>
      </w:r>
    </w:p>
    <w:p w14:paraId="4CE975F8" w14:textId="77777777" w:rsidR="0050191F" w:rsidRPr="0050191F" w:rsidRDefault="005E5C23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t xml:space="preserve">к </w:t>
      </w:r>
      <w:r w:rsidR="00332471" w:rsidRPr="0050191F">
        <w:rPr>
          <w:sz w:val="22"/>
          <w:szCs w:val="20"/>
        </w:rPr>
        <w:t xml:space="preserve">Приложению </w:t>
      </w:r>
      <w:r w:rsidR="0050191F" w:rsidRPr="0050191F">
        <w:rPr>
          <w:sz w:val="22"/>
          <w:szCs w:val="20"/>
        </w:rPr>
        <w:t xml:space="preserve">к </w:t>
      </w:r>
      <w:r w:rsidRPr="0050191F">
        <w:rPr>
          <w:sz w:val="22"/>
          <w:szCs w:val="20"/>
        </w:rPr>
        <w:t>Решени</w:t>
      </w:r>
      <w:r w:rsidR="0050191F" w:rsidRPr="0050191F">
        <w:rPr>
          <w:sz w:val="22"/>
          <w:szCs w:val="20"/>
        </w:rPr>
        <w:t>ю</w:t>
      </w:r>
      <w:r w:rsidRPr="0050191F">
        <w:rPr>
          <w:sz w:val="22"/>
          <w:szCs w:val="20"/>
        </w:rPr>
        <w:t xml:space="preserve"> </w:t>
      </w:r>
      <w:r w:rsidR="00332471" w:rsidRPr="0050191F">
        <w:rPr>
          <w:sz w:val="22"/>
          <w:szCs w:val="20"/>
        </w:rPr>
        <w:t xml:space="preserve">№ </w:t>
      </w:r>
      <w:r w:rsidR="0050191F" w:rsidRPr="0050191F">
        <w:rPr>
          <w:sz w:val="22"/>
          <w:szCs w:val="20"/>
        </w:rPr>
        <w:t>___</w:t>
      </w:r>
      <w:r w:rsidR="00332471" w:rsidRPr="0050191F">
        <w:rPr>
          <w:sz w:val="22"/>
          <w:szCs w:val="20"/>
        </w:rPr>
        <w:t xml:space="preserve"> </w:t>
      </w:r>
    </w:p>
    <w:p w14:paraId="335F9199" w14:textId="77777777" w:rsidR="0050191F" w:rsidRPr="0050191F" w:rsidRDefault="00332471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t xml:space="preserve">от </w:t>
      </w:r>
      <w:r w:rsidR="0050191F" w:rsidRP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</w:t>
      </w:r>
      <w:r w:rsidR="0050191F" w:rsidRP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.20</w:t>
      </w:r>
      <w:r w:rsidR="0050191F" w:rsidRPr="0050191F">
        <w:rPr>
          <w:sz w:val="22"/>
          <w:szCs w:val="20"/>
        </w:rPr>
        <w:t xml:space="preserve">22 </w:t>
      </w:r>
      <w:r w:rsidRPr="0050191F">
        <w:rPr>
          <w:sz w:val="22"/>
          <w:szCs w:val="20"/>
        </w:rPr>
        <w:t xml:space="preserve">г. </w:t>
      </w:r>
    </w:p>
    <w:p w14:paraId="746160A3" w14:textId="77777777" w:rsidR="00332471" w:rsidRDefault="0050191F" w:rsidP="00332471">
      <w:pPr>
        <w:ind w:left="6379"/>
        <w:rPr>
          <w:sz w:val="32"/>
          <w:szCs w:val="28"/>
        </w:rPr>
      </w:pPr>
      <w:r w:rsidRPr="0050191F">
        <w:rPr>
          <w:sz w:val="22"/>
          <w:szCs w:val="20"/>
        </w:rPr>
        <w:t>___</w:t>
      </w:r>
      <w:r w:rsidR="00332471" w:rsidRPr="0050191F">
        <w:rPr>
          <w:sz w:val="22"/>
          <w:szCs w:val="20"/>
        </w:rPr>
        <w:t xml:space="preserve"> сессии 2</w:t>
      </w:r>
      <w:r w:rsidRPr="0050191F">
        <w:rPr>
          <w:sz w:val="22"/>
          <w:szCs w:val="20"/>
        </w:rPr>
        <w:t>6</w:t>
      </w:r>
      <w:r w:rsidR="00332471" w:rsidRPr="0050191F">
        <w:rPr>
          <w:sz w:val="22"/>
          <w:szCs w:val="20"/>
        </w:rPr>
        <w:t xml:space="preserve"> созыва</w:t>
      </w:r>
      <w:r w:rsidR="00332471" w:rsidRPr="0050191F">
        <w:rPr>
          <w:sz w:val="32"/>
          <w:szCs w:val="28"/>
        </w:rPr>
        <w:t xml:space="preserve"> </w:t>
      </w:r>
    </w:p>
    <w:p w14:paraId="56C5470C" w14:textId="77777777" w:rsidR="0050191F" w:rsidRPr="0050191F" w:rsidRDefault="0050191F" w:rsidP="00332471">
      <w:pPr>
        <w:ind w:left="6379"/>
        <w:rPr>
          <w:sz w:val="32"/>
          <w:szCs w:val="28"/>
        </w:rPr>
      </w:pPr>
    </w:p>
    <w:p w14:paraId="69437EAF" w14:textId="77777777" w:rsidR="00A7698C" w:rsidRDefault="00A569CF" w:rsidP="00A7698C">
      <w:pPr>
        <w:rPr>
          <w:sz w:val="20"/>
          <w:szCs w:val="20"/>
        </w:rPr>
      </w:pPr>
      <w:r>
        <w:rPr>
          <w:noProof/>
          <w:color w:val="FF0000"/>
          <w:sz w:val="28"/>
          <w:szCs w:val="28"/>
        </w:rPr>
        <w:object w:dxaOrig="1440" w:dyaOrig="1440" w14:anchorId="2A17E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.15pt;width:453.3pt;height:666.15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810970257" r:id="rId10"/>
        </w:object>
      </w:r>
      <w:r w:rsidR="000F6B5B">
        <w:rPr>
          <w:sz w:val="16"/>
          <w:szCs w:val="16"/>
        </w:rPr>
        <w:br w:type="textWrapping" w:clear="all"/>
      </w:r>
    </w:p>
    <w:p w14:paraId="5D5FEBEB" w14:textId="77777777" w:rsidR="00A7698C" w:rsidRDefault="00A7698C" w:rsidP="00332471">
      <w:pPr>
        <w:ind w:left="6379"/>
        <w:rPr>
          <w:sz w:val="20"/>
          <w:szCs w:val="20"/>
        </w:rPr>
      </w:pPr>
    </w:p>
    <w:p w14:paraId="43EA893C" w14:textId="77777777" w:rsidR="00A7698C" w:rsidRDefault="00A7698C" w:rsidP="00332471">
      <w:pPr>
        <w:ind w:left="6379"/>
        <w:rPr>
          <w:sz w:val="22"/>
          <w:szCs w:val="20"/>
        </w:rPr>
      </w:pPr>
    </w:p>
    <w:p w14:paraId="179FAE19" w14:textId="77777777" w:rsidR="00A7698C" w:rsidRDefault="00A7698C" w:rsidP="00332471">
      <w:pPr>
        <w:ind w:left="6379"/>
        <w:rPr>
          <w:sz w:val="22"/>
          <w:szCs w:val="20"/>
        </w:rPr>
      </w:pPr>
    </w:p>
    <w:p w14:paraId="63E6ACC0" w14:textId="77777777" w:rsidR="00332471" w:rsidRPr="0050191F" w:rsidRDefault="00332471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t xml:space="preserve">Приложение № </w:t>
      </w:r>
      <w:r w:rsidR="00180CD9" w:rsidRPr="0050191F">
        <w:rPr>
          <w:sz w:val="22"/>
          <w:szCs w:val="20"/>
        </w:rPr>
        <w:t>3</w:t>
      </w:r>
    </w:p>
    <w:p w14:paraId="237E4062" w14:textId="77777777" w:rsidR="0050191F" w:rsidRDefault="00332471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t xml:space="preserve">к Приложению </w:t>
      </w:r>
      <w:r w:rsidR="0050191F" w:rsidRPr="0050191F">
        <w:rPr>
          <w:sz w:val="22"/>
          <w:szCs w:val="20"/>
        </w:rPr>
        <w:t xml:space="preserve">к </w:t>
      </w:r>
      <w:r w:rsidRPr="0050191F">
        <w:rPr>
          <w:sz w:val="22"/>
          <w:szCs w:val="20"/>
        </w:rPr>
        <w:t>Решени</w:t>
      </w:r>
      <w:r w:rsidR="0050191F" w:rsidRPr="0050191F">
        <w:rPr>
          <w:sz w:val="22"/>
          <w:szCs w:val="20"/>
        </w:rPr>
        <w:t>ю</w:t>
      </w:r>
      <w:r w:rsidRPr="0050191F">
        <w:rPr>
          <w:sz w:val="22"/>
          <w:szCs w:val="20"/>
        </w:rPr>
        <w:t xml:space="preserve"> № </w:t>
      </w:r>
      <w:r w:rsidR="0050191F" w:rsidRP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 xml:space="preserve"> от </w:t>
      </w:r>
      <w:r w:rsid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</w:t>
      </w:r>
      <w:r w:rsid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.20</w:t>
      </w:r>
      <w:r w:rsidR="0050191F">
        <w:rPr>
          <w:sz w:val="22"/>
          <w:szCs w:val="20"/>
        </w:rPr>
        <w:t xml:space="preserve">22 </w:t>
      </w:r>
      <w:r w:rsidRPr="0050191F">
        <w:rPr>
          <w:sz w:val="22"/>
          <w:szCs w:val="20"/>
        </w:rPr>
        <w:t xml:space="preserve">г. </w:t>
      </w:r>
    </w:p>
    <w:p w14:paraId="3D78A207" w14:textId="77777777" w:rsidR="0050191F" w:rsidRPr="000F6B5B" w:rsidRDefault="00332471" w:rsidP="000F6B5B">
      <w:pPr>
        <w:ind w:left="6379"/>
        <w:rPr>
          <w:sz w:val="32"/>
          <w:szCs w:val="28"/>
        </w:rPr>
      </w:pPr>
      <w:r w:rsidRPr="0050191F">
        <w:rPr>
          <w:sz w:val="22"/>
          <w:szCs w:val="20"/>
        </w:rPr>
        <w:t>сессии 2</w:t>
      </w:r>
      <w:r w:rsidR="0050191F">
        <w:rPr>
          <w:sz w:val="22"/>
          <w:szCs w:val="20"/>
        </w:rPr>
        <w:t>6</w:t>
      </w:r>
      <w:r w:rsidRPr="0050191F">
        <w:rPr>
          <w:sz w:val="22"/>
          <w:szCs w:val="20"/>
        </w:rPr>
        <w:t xml:space="preserve"> созыва</w:t>
      </w:r>
      <w:r w:rsidRPr="0050191F">
        <w:rPr>
          <w:sz w:val="32"/>
          <w:szCs w:val="28"/>
        </w:rPr>
        <w:t xml:space="preserve"> </w:t>
      </w:r>
    </w:p>
    <w:p w14:paraId="57ECC9BF" w14:textId="77777777" w:rsidR="00DF0645" w:rsidRDefault="00CA0B8C" w:rsidP="00332471">
      <w:r w:rsidRPr="002179B0">
        <w:object w:dxaOrig="11036" w:dyaOrig="17325" w14:anchorId="71093153">
          <v:shape id="_x0000_i1026" type="#_x0000_t75" style="width:481.45pt;height:691.2pt" o:ole="">
            <v:imagedata r:id="rId11" o:title=""/>
          </v:shape>
          <o:OLEObject Type="Embed" ProgID="Excel.Sheet.12" ShapeID="_x0000_i1026" DrawAspect="Content" ObjectID="_1810970255" r:id="rId12"/>
        </w:object>
      </w:r>
      <w:r w:rsidR="00DF0645">
        <w:t xml:space="preserve"> </w:t>
      </w:r>
    </w:p>
    <w:p w14:paraId="3204911C" w14:textId="77777777" w:rsidR="00A7698C" w:rsidRDefault="00A7698C" w:rsidP="00332471">
      <w:pPr>
        <w:ind w:left="6379"/>
        <w:rPr>
          <w:sz w:val="22"/>
          <w:szCs w:val="20"/>
        </w:rPr>
      </w:pPr>
    </w:p>
    <w:p w14:paraId="743FA826" w14:textId="77777777" w:rsidR="00332471" w:rsidRPr="0050191F" w:rsidRDefault="00332471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lastRenderedPageBreak/>
        <w:t xml:space="preserve">Приложение № </w:t>
      </w:r>
      <w:r w:rsidR="00180CD9" w:rsidRPr="0050191F">
        <w:rPr>
          <w:sz w:val="22"/>
          <w:szCs w:val="20"/>
        </w:rPr>
        <w:t>4</w:t>
      </w:r>
    </w:p>
    <w:p w14:paraId="4922B6DC" w14:textId="77777777" w:rsidR="0050191F" w:rsidRPr="0050191F" w:rsidRDefault="00332471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t xml:space="preserve">к Приложению </w:t>
      </w:r>
      <w:r w:rsidR="0050191F" w:rsidRPr="0050191F">
        <w:rPr>
          <w:sz w:val="22"/>
          <w:szCs w:val="20"/>
        </w:rPr>
        <w:t>к</w:t>
      </w:r>
      <w:r w:rsidRPr="0050191F">
        <w:rPr>
          <w:sz w:val="22"/>
          <w:szCs w:val="20"/>
        </w:rPr>
        <w:t xml:space="preserve"> Решени</w:t>
      </w:r>
      <w:r w:rsidR="0050191F" w:rsidRPr="0050191F">
        <w:rPr>
          <w:sz w:val="22"/>
          <w:szCs w:val="20"/>
        </w:rPr>
        <w:t>ю</w:t>
      </w:r>
      <w:r w:rsidRPr="0050191F">
        <w:rPr>
          <w:sz w:val="22"/>
          <w:szCs w:val="20"/>
        </w:rPr>
        <w:t xml:space="preserve"> № </w:t>
      </w:r>
      <w:r w:rsidR="0050191F" w:rsidRPr="0050191F">
        <w:rPr>
          <w:sz w:val="22"/>
          <w:szCs w:val="20"/>
        </w:rPr>
        <w:t>___</w:t>
      </w:r>
    </w:p>
    <w:p w14:paraId="53CDF5E7" w14:textId="77777777" w:rsidR="0050191F" w:rsidRDefault="00332471" w:rsidP="00332471">
      <w:pPr>
        <w:ind w:left="6379"/>
        <w:rPr>
          <w:sz w:val="22"/>
          <w:szCs w:val="20"/>
        </w:rPr>
      </w:pPr>
      <w:r w:rsidRPr="0050191F">
        <w:rPr>
          <w:sz w:val="22"/>
          <w:szCs w:val="20"/>
        </w:rPr>
        <w:t xml:space="preserve">от </w:t>
      </w:r>
      <w:r w:rsid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</w:t>
      </w:r>
      <w:r w:rsid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.20</w:t>
      </w:r>
      <w:r w:rsidR="0050191F">
        <w:rPr>
          <w:sz w:val="22"/>
          <w:szCs w:val="20"/>
        </w:rPr>
        <w:t xml:space="preserve">22 </w:t>
      </w:r>
      <w:r w:rsidRPr="0050191F">
        <w:rPr>
          <w:sz w:val="22"/>
          <w:szCs w:val="20"/>
        </w:rPr>
        <w:t xml:space="preserve">г. </w:t>
      </w:r>
    </w:p>
    <w:p w14:paraId="1F5F92E9" w14:textId="77777777" w:rsidR="00332471" w:rsidRDefault="0050191F" w:rsidP="00332471">
      <w:pPr>
        <w:ind w:left="6379"/>
        <w:rPr>
          <w:sz w:val="32"/>
          <w:szCs w:val="28"/>
        </w:rPr>
      </w:pPr>
      <w:r>
        <w:rPr>
          <w:sz w:val="22"/>
          <w:szCs w:val="20"/>
        </w:rPr>
        <w:t>___</w:t>
      </w:r>
      <w:r w:rsidR="00332471" w:rsidRPr="0050191F">
        <w:rPr>
          <w:sz w:val="22"/>
          <w:szCs w:val="20"/>
        </w:rPr>
        <w:t xml:space="preserve"> сессии 2</w:t>
      </w:r>
      <w:r>
        <w:rPr>
          <w:sz w:val="22"/>
          <w:szCs w:val="20"/>
        </w:rPr>
        <w:t>6</w:t>
      </w:r>
      <w:r w:rsidR="00332471" w:rsidRPr="0050191F">
        <w:rPr>
          <w:sz w:val="22"/>
          <w:szCs w:val="20"/>
        </w:rPr>
        <w:t xml:space="preserve"> созыва</w:t>
      </w:r>
      <w:r w:rsidR="00332471" w:rsidRPr="0050191F">
        <w:rPr>
          <w:sz w:val="32"/>
          <w:szCs w:val="28"/>
        </w:rPr>
        <w:t xml:space="preserve"> </w:t>
      </w:r>
    </w:p>
    <w:p w14:paraId="3093AF04" w14:textId="77777777" w:rsidR="0050191F" w:rsidRPr="0050191F" w:rsidRDefault="0050191F" w:rsidP="00332471">
      <w:pPr>
        <w:ind w:left="6379"/>
        <w:rPr>
          <w:sz w:val="32"/>
          <w:szCs w:val="28"/>
        </w:rPr>
      </w:pPr>
    </w:p>
    <w:p w14:paraId="2CADF309" w14:textId="77777777" w:rsidR="00274ECF" w:rsidRDefault="000F6B5B" w:rsidP="00E67783">
      <w:pPr>
        <w:spacing w:line="276" w:lineRule="auto"/>
        <w:rPr>
          <w:sz w:val="28"/>
          <w:szCs w:val="28"/>
        </w:rPr>
      </w:pPr>
      <w:r w:rsidRPr="002179B0">
        <w:rPr>
          <w:sz w:val="28"/>
          <w:szCs w:val="28"/>
        </w:rPr>
        <w:object w:dxaOrig="11231" w:dyaOrig="17552" w14:anchorId="08B62FCC">
          <v:shape id="_x0000_i1027" type="#_x0000_t75" style="width:485.2pt;height:679.3pt" o:ole="">
            <v:imagedata r:id="rId13" o:title=""/>
          </v:shape>
          <o:OLEObject Type="Embed" ProgID="Excel.Sheet.12" ShapeID="_x0000_i1027" DrawAspect="Content" ObjectID="_1810970256" r:id="rId14"/>
        </w:object>
      </w:r>
    </w:p>
    <w:p w14:paraId="28517E28" w14:textId="77777777" w:rsidR="00180CD9" w:rsidRDefault="00180CD9" w:rsidP="00E67783">
      <w:pPr>
        <w:spacing w:line="276" w:lineRule="auto"/>
        <w:rPr>
          <w:sz w:val="28"/>
          <w:szCs w:val="28"/>
        </w:rPr>
        <w:sectPr w:rsidR="00180CD9" w:rsidSect="00252DA3">
          <w:type w:val="continuous"/>
          <w:pgSz w:w="11905" w:h="16837"/>
          <w:pgMar w:top="851" w:right="567" w:bottom="567" w:left="1701" w:header="720" w:footer="720" w:gutter="0"/>
          <w:cols w:space="60"/>
          <w:noEndnote/>
        </w:sectPr>
      </w:pPr>
    </w:p>
    <w:p w14:paraId="59618EDC" w14:textId="77777777" w:rsidR="00605CBB" w:rsidRPr="0050191F" w:rsidRDefault="00605CBB" w:rsidP="008E3625">
      <w:pPr>
        <w:ind w:left="10773"/>
        <w:rPr>
          <w:sz w:val="22"/>
          <w:szCs w:val="20"/>
        </w:rPr>
      </w:pPr>
      <w:r w:rsidRPr="0050191F">
        <w:rPr>
          <w:sz w:val="22"/>
          <w:szCs w:val="20"/>
        </w:rPr>
        <w:lastRenderedPageBreak/>
        <w:t xml:space="preserve">Приложение № </w:t>
      </w:r>
      <w:r w:rsidR="00180CD9" w:rsidRPr="0050191F">
        <w:rPr>
          <w:sz w:val="22"/>
          <w:szCs w:val="20"/>
        </w:rPr>
        <w:t>5</w:t>
      </w:r>
    </w:p>
    <w:p w14:paraId="0EB26EF5" w14:textId="77777777" w:rsidR="0050191F" w:rsidRPr="0050191F" w:rsidRDefault="00605CBB" w:rsidP="008E3625">
      <w:pPr>
        <w:ind w:left="10773"/>
        <w:rPr>
          <w:sz w:val="22"/>
          <w:szCs w:val="20"/>
        </w:rPr>
      </w:pPr>
      <w:r w:rsidRPr="0050191F">
        <w:rPr>
          <w:sz w:val="22"/>
          <w:szCs w:val="20"/>
        </w:rPr>
        <w:t xml:space="preserve">к Приложению </w:t>
      </w:r>
      <w:r w:rsidR="0050191F" w:rsidRPr="0050191F">
        <w:rPr>
          <w:sz w:val="22"/>
          <w:szCs w:val="20"/>
        </w:rPr>
        <w:t>к</w:t>
      </w:r>
      <w:r w:rsidRPr="0050191F">
        <w:rPr>
          <w:sz w:val="22"/>
          <w:szCs w:val="20"/>
        </w:rPr>
        <w:t xml:space="preserve"> Решени</w:t>
      </w:r>
      <w:r w:rsidR="0050191F" w:rsidRPr="0050191F">
        <w:rPr>
          <w:sz w:val="22"/>
          <w:szCs w:val="20"/>
        </w:rPr>
        <w:t>ю</w:t>
      </w:r>
      <w:r w:rsidRPr="0050191F">
        <w:rPr>
          <w:sz w:val="22"/>
          <w:szCs w:val="20"/>
        </w:rPr>
        <w:t xml:space="preserve"> № </w:t>
      </w:r>
      <w:r w:rsidR="0050191F" w:rsidRP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 xml:space="preserve"> </w:t>
      </w:r>
    </w:p>
    <w:p w14:paraId="6E576918" w14:textId="77777777" w:rsidR="0050191F" w:rsidRPr="0050191F" w:rsidRDefault="00605CBB" w:rsidP="008E3625">
      <w:pPr>
        <w:ind w:left="10773"/>
        <w:rPr>
          <w:sz w:val="22"/>
          <w:szCs w:val="20"/>
        </w:rPr>
      </w:pPr>
      <w:r w:rsidRPr="0050191F">
        <w:rPr>
          <w:sz w:val="22"/>
          <w:szCs w:val="20"/>
        </w:rPr>
        <w:t xml:space="preserve">от </w:t>
      </w:r>
      <w:r w:rsidR="0050191F" w:rsidRP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</w:t>
      </w:r>
      <w:r w:rsidR="0050191F" w:rsidRPr="0050191F">
        <w:rPr>
          <w:sz w:val="22"/>
          <w:szCs w:val="20"/>
        </w:rPr>
        <w:t>___</w:t>
      </w:r>
      <w:r w:rsidRPr="0050191F">
        <w:rPr>
          <w:sz w:val="22"/>
          <w:szCs w:val="20"/>
        </w:rPr>
        <w:t>.20</w:t>
      </w:r>
      <w:r w:rsidR="0050191F" w:rsidRPr="0050191F">
        <w:rPr>
          <w:sz w:val="22"/>
          <w:szCs w:val="20"/>
        </w:rPr>
        <w:t xml:space="preserve">22 </w:t>
      </w:r>
      <w:r w:rsidRPr="0050191F">
        <w:rPr>
          <w:sz w:val="22"/>
          <w:szCs w:val="20"/>
        </w:rPr>
        <w:t xml:space="preserve">г. </w:t>
      </w:r>
    </w:p>
    <w:p w14:paraId="2A67B17C" w14:textId="77777777" w:rsidR="00605CBB" w:rsidRPr="0050191F" w:rsidRDefault="0050191F" w:rsidP="008E3625">
      <w:pPr>
        <w:ind w:left="10773"/>
        <w:rPr>
          <w:sz w:val="32"/>
          <w:szCs w:val="28"/>
        </w:rPr>
      </w:pPr>
      <w:r>
        <w:rPr>
          <w:sz w:val="22"/>
          <w:szCs w:val="20"/>
        </w:rPr>
        <w:t>___</w:t>
      </w:r>
      <w:r w:rsidR="00605CBB" w:rsidRPr="0050191F">
        <w:rPr>
          <w:sz w:val="22"/>
          <w:szCs w:val="20"/>
        </w:rPr>
        <w:t xml:space="preserve"> сессии 2</w:t>
      </w:r>
      <w:r>
        <w:rPr>
          <w:sz w:val="22"/>
          <w:szCs w:val="20"/>
        </w:rPr>
        <w:t>6</w:t>
      </w:r>
      <w:r w:rsidR="00605CBB" w:rsidRPr="0050191F">
        <w:rPr>
          <w:sz w:val="22"/>
          <w:szCs w:val="20"/>
        </w:rPr>
        <w:t xml:space="preserve"> созыва</w:t>
      </w:r>
      <w:r w:rsidR="00605CBB" w:rsidRPr="0050191F">
        <w:rPr>
          <w:sz w:val="32"/>
          <w:szCs w:val="28"/>
        </w:rPr>
        <w:t xml:space="preserve"> </w:t>
      </w:r>
    </w:p>
    <w:p w14:paraId="6710ADF2" w14:textId="77777777" w:rsidR="00180CD9" w:rsidRDefault="00180CD9" w:rsidP="00892B49">
      <w:pPr>
        <w:autoSpaceDE/>
        <w:autoSpaceDN/>
        <w:adjustRightInd/>
        <w:spacing w:after="201" w:line="360" w:lineRule="auto"/>
        <w:ind w:left="2640"/>
        <w:rPr>
          <w:rFonts w:ascii="Arial" w:hAnsi="Arial" w:cs="Arial"/>
          <w:b/>
          <w:highlight w:val="yellow"/>
          <w:shd w:val="clear" w:color="auto" w:fill="FFFFFF"/>
        </w:rPr>
      </w:pPr>
    </w:p>
    <w:p w14:paraId="05EE1D32" w14:textId="77777777" w:rsidR="008E3625" w:rsidRPr="002179B0" w:rsidRDefault="00892B49" w:rsidP="008E3625">
      <w:pPr>
        <w:autoSpaceDE/>
        <w:autoSpaceDN/>
        <w:adjustRightInd/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2179B0">
        <w:rPr>
          <w:b/>
          <w:sz w:val="28"/>
          <w:szCs w:val="28"/>
          <w:shd w:val="clear" w:color="auto" w:fill="FFFFFF"/>
        </w:rPr>
        <w:t xml:space="preserve">Акт </w:t>
      </w:r>
    </w:p>
    <w:p w14:paraId="1AE2B972" w14:textId="77777777" w:rsidR="00892B49" w:rsidRPr="002179B0" w:rsidRDefault="00892B49" w:rsidP="008E3625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179B0">
        <w:rPr>
          <w:b/>
          <w:sz w:val="28"/>
          <w:szCs w:val="28"/>
          <w:shd w:val="clear" w:color="auto" w:fill="FFFFFF"/>
        </w:rPr>
        <w:t>проверки приживаемости зеленых насаждений</w:t>
      </w:r>
    </w:p>
    <w:p w14:paraId="06F0F953" w14:textId="77777777" w:rsidR="008E3625" w:rsidRPr="002179B0" w:rsidRDefault="00892B49" w:rsidP="008E3625">
      <w:pPr>
        <w:tabs>
          <w:tab w:val="left" w:leader="underscore" w:pos="1837"/>
        </w:tabs>
        <w:autoSpaceDE/>
        <w:autoSpaceDN/>
        <w:adjustRightInd/>
        <w:spacing w:line="276" w:lineRule="auto"/>
        <w:rPr>
          <w:bCs/>
          <w:color w:val="000000"/>
          <w:sz w:val="20"/>
          <w:szCs w:val="20"/>
          <w:shd w:val="clear" w:color="auto" w:fill="FFFFFF"/>
        </w:rPr>
      </w:pPr>
      <w:r w:rsidRPr="002179B0">
        <w:rPr>
          <w:bCs/>
          <w:color w:val="000000"/>
          <w:sz w:val="20"/>
          <w:szCs w:val="20"/>
          <w:shd w:val="clear" w:color="auto" w:fill="FFFFFF"/>
        </w:rPr>
        <w:t>от "_____"</w:t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  <w:t>__  20___г.</w:t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ab/>
        <w:t xml:space="preserve">          </w:t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ab/>
      </w:r>
      <w:r w:rsidRPr="002179B0">
        <w:rPr>
          <w:bCs/>
          <w:color w:val="000000"/>
          <w:sz w:val="20"/>
          <w:szCs w:val="20"/>
          <w:shd w:val="clear" w:color="auto" w:fill="FFFFFF"/>
        </w:rPr>
        <w:t>г.</w:t>
      </w:r>
      <w:r w:rsidR="008E3625" w:rsidRPr="002179B0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2179B0">
        <w:rPr>
          <w:bCs/>
          <w:color w:val="000000"/>
          <w:sz w:val="20"/>
          <w:szCs w:val="20"/>
          <w:shd w:val="clear" w:color="auto" w:fill="FFFFFF"/>
        </w:rPr>
        <w:t xml:space="preserve"> Бендеры</w:t>
      </w:r>
    </w:p>
    <w:p w14:paraId="65998D63" w14:textId="77777777" w:rsidR="008E3625" w:rsidRPr="002179B0" w:rsidRDefault="008E3625" w:rsidP="008E3625">
      <w:pPr>
        <w:tabs>
          <w:tab w:val="left" w:leader="underscore" w:pos="1837"/>
        </w:tabs>
        <w:autoSpaceDE/>
        <w:autoSpaceDN/>
        <w:adjustRightInd/>
        <w:spacing w:line="276" w:lineRule="auto"/>
        <w:rPr>
          <w:bCs/>
          <w:color w:val="000000"/>
          <w:sz w:val="20"/>
          <w:szCs w:val="20"/>
          <w:shd w:val="clear" w:color="auto" w:fill="FFFFFF"/>
        </w:rPr>
      </w:pPr>
    </w:p>
    <w:p w14:paraId="4ED1FD8F" w14:textId="77777777" w:rsidR="00970633" w:rsidRDefault="008E3625" w:rsidP="00970633">
      <w:pPr>
        <w:framePr w:w="14266" w:h="3601" w:hRule="exact" w:wrap="notBeside" w:vAnchor="text" w:hAnchor="page" w:x="1366" w:y="1619"/>
        <w:autoSpaceDE/>
        <w:autoSpaceDN/>
        <w:adjustRightInd/>
        <w:spacing w:line="276" w:lineRule="auto"/>
        <w:rPr>
          <w:color w:val="000000"/>
          <w:shd w:val="clear" w:color="auto" w:fill="FFFFFF"/>
        </w:rPr>
      </w:pPr>
      <w:r w:rsidRPr="002179B0">
        <w:rPr>
          <w:color w:val="000000"/>
          <w:shd w:val="clear" w:color="auto" w:fill="FFFFFF"/>
        </w:rPr>
        <w:t xml:space="preserve">                 </w:t>
      </w:r>
    </w:p>
    <w:p w14:paraId="68F934AF" w14:textId="77777777" w:rsidR="008E3625" w:rsidRPr="002179B0" w:rsidRDefault="008E3625" w:rsidP="00970633">
      <w:pPr>
        <w:framePr w:w="14266" w:h="3601" w:hRule="exact" w:wrap="notBeside" w:vAnchor="text" w:hAnchor="page" w:x="1366" w:y="1619"/>
        <w:autoSpaceDE/>
        <w:autoSpaceDN/>
        <w:adjustRightInd/>
        <w:spacing w:line="276" w:lineRule="auto"/>
        <w:rPr>
          <w:color w:val="000000"/>
          <w:shd w:val="clear" w:color="auto" w:fill="FFFFFF"/>
        </w:rPr>
      </w:pPr>
      <w:r w:rsidRPr="002179B0">
        <w:rPr>
          <w:color w:val="000000"/>
          <w:shd w:val="clear" w:color="auto" w:fill="FFFFFF"/>
        </w:rPr>
        <w:t xml:space="preserve">  Комиссией было установлено следующ</w:t>
      </w:r>
      <w:r w:rsidR="00B7194B">
        <w:rPr>
          <w:color w:val="000000"/>
          <w:shd w:val="clear" w:color="auto" w:fill="FFFFFF"/>
        </w:rPr>
        <w:t>е</w:t>
      </w:r>
      <w:r w:rsidRPr="002179B0">
        <w:rPr>
          <w:color w:val="000000"/>
          <w:shd w:val="clear" w:color="auto" w:fill="FFFFFF"/>
        </w:rPr>
        <w:t>е:</w:t>
      </w:r>
    </w:p>
    <w:p w14:paraId="3B670055" w14:textId="77777777" w:rsidR="008E3625" w:rsidRPr="002179B0" w:rsidRDefault="008E3625" w:rsidP="00970633">
      <w:pPr>
        <w:framePr w:w="14266" w:h="3601" w:hRule="exact" w:wrap="notBeside" w:vAnchor="text" w:hAnchor="page" w:x="1366" w:y="1619"/>
        <w:autoSpaceDE/>
        <w:autoSpaceDN/>
        <w:adjustRightInd/>
        <w:spacing w:line="276" w:lineRule="auto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1418"/>
        <w:gridCol w:w="850"/>
        <w:gridCol w:w="993"/>
        <w:gridCol w:w="1134"/>
        <w:gridCol w:w="815"/>
        <w:gridCol w:w="925"/>
        <w:gridCol w:w="850"/>
        <w:gridCol w:w="1202"/>
        <w:gridCol w:w="1202"/>
        <w:gridCol w:w="851"/>
        <w:gridCol w:w="931"/>
      </w:tblGrid>
      <w:tr w:rsidR="008E3625" w:rsidRPr="002179B0" w14:paraId="5E377766" w14:textId="77777777" w:rsidTr="008E3625">
        <w:trPr>
          <w:trHeight w:val="46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47FC9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посадочного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74A16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Цена по накладной, руб.</w:t>
            </w:r>
          </w:p>
          <w:p w14:paraId="5D5228C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F40F39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Посажено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8D3E0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Списано по актам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50DDE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Высохло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51E12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Прижилось</w:t>
            </w:r>
          </w:p>
        </w:tc>
      </w:tr>
      <w:tr w:rsidR="008E3625" w:rsidRPr="002179B0" w14:paraId="5AA5EDE7" w14:textId="77777777" w:rsidTr="008E3625">
        <w:trPr>
          <w:trHeight w:hRule="exact" w:val="1073"/>
          <w:jc w:val="center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EC62E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B8333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050D5A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Кол-во,</w:t>
            </w:r>
          </w:p>
          <w:p w14:paraId="50DDF6A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4C7760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Устроено газонов, </w:t>
            </w:r>
            <w:proofErr w:type="spellStart"/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C90BE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Сумма,</w:t>
            </w:r>
          </w:p>
          <w:p w14:paraId="59998E0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EAADE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Кол-во,</w:t>
            </w:r>
          </w:p>
          <w:p w14:paraId="301E97CA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B1F9A0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Сумма,</w:t>
            </w:r>
          </w:p>
          <w:p w14:paraId="66C22F69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A1C981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Кол-во,</w:t>
            </w:r>
          </w:p>
          <w:p w14:paraId="53BC2517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7CB47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Кол-во газона неуд. качества, кв. 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6E6086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Сумма,</w:t>
            </w:r>
          </w:p>
          <w:p w14:paraId="0B79C6B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C9A370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Кол-во,</w:t>
            </w:r>
          </w:p>
          <w:p w14:paraId="278FDFA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84971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Сумма, руб.</w:t>
            </w:r>
          </w:p>
        </w:tc>
      </w:tr>
      <w:tr w:rsidR="008E3625" w:rsidRPr="002179B0" w14:paraId="092F332D" w14:textId="77777777" w:rsidTr="008E3625">
        <w:trPr>
          <w:trHeight w:hRule="exact" w:val="221"/>
          <w:jc w:val="center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A4A3DE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2179B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Место посадки</w:t>
            </w:r>
          </w:p>
        </w:tc>
      </w:tr>
      <w:tr w:rsidR="008E3625" w:rsidRPr="002179B0" w14:paraId="647C6E99" w14:textId="77777777" w:rsidTr="008E3625">
        <w:trPr>
          <w:trHeight w:hRule="exact" w:val="20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AE94F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65831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63123F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FF5B1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17C56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BE4F4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B4C31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C6CEB1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41C71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3E11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0FC2A4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AAF4C2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  <w:tr w:rsidR="008E3625" w:rsidRPr="002179B0" w14:paraId="21A1D793" w14:textId="77777777" w:rsidTr="008E3625">
        <w:trPr>
          <w:trHeight w:hRule="exact" w:val="18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BBF4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686AD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959F1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C23C7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5701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A2AA6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A30BA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02EE57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7E764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CEA4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53149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0A90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  <w:tr w:rsidR="008E3625" w:rsidRPr="002179B0" w14:paraId="2D94BEA6" w14:textId="77777777" w:rsidTr="008E3625">
        <w:trPr>
          <w:trHeight w:hRule="exact" w:val="21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7EE4E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DE003F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C6FE4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D532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C948E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BCFB2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BBDC6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BC342A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A03ED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57EAE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99C0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24531A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  <w:tr w:rsidR="008E3625" w:rsidRPr="002179B0" w14:paraId="0CFC1827" w14:textId="77777777" w:rsidTr="008E3625">
        <w:trPr>
          <w:trHeight w:hRule="exact" w:val="21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2B49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77107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807C2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EA52C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36106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E0D6F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5FE2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47CD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46C81B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798E4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3117A8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3DAD" w14:textId="77777777" w:rsidR="008E3625" w:rsidRPr="002179B0" w:rsidRDefault="008E3625" w:rsidP="00970633">
            <w:pPr>
              <w:framePr w:w="14266" w:h="3601" w:hRule="exact" w:wrap="notBeside" w:vAnchor="text" w:hAnchor="page" w:x="1366" w:y="1619"/>
              <w:autoSpaceDE/>
              <w:autoSpaceDN/>
              <w:adjustRightInd/>
              <w:spacing w:line="276" w:lineRule="auto"/>
              <w:rPr>
                <w:sz w:val="10"/>
                <w:szCs w:val="10"/>
              </w:rPr>
            </w:pPr>
          </w:p>
        </w:tc>
      </w:tr>
    </w:tbl>
    <w:p w14:paraId="3E373ED9" w14:textId="77777777" w:rsidR="00892B49" w:rsidRPr="002179B0" w:rsidRDefault="008E3625" w:rsidP="00B7194B">
      <w:pPr>
        <w:tabs>
          <w:tab w:val="left" w:leader="underscore" w:pos="1837"/>
        </w:tabs>
        <w:autoSpaceDE/>
        <w:autoSpaceDN/>
        <w:adjustRightInd/>
        <w:jc w:val="both"/>
        <w:rPr>
          <w:color w:val="000000"/>
          <w:shd w:val="clear" w:color="auto" w:fill="FFFFFF"/>
        </w:rPr>
      </w:pPr>
      <w:r w:rsidRPr="002179B0">
        <w:rPr>
          <w:color w:val="000000"/>
          <w:shd w:val="clear" w:color="auto" w:fill="FFFFFF"/>
        </w:rPr>
        <w:t xml:space="preserve">             </w:t>
      </w:r>
      <w:r w:rsidR="00892B49" w:rsidRPr="002179B0">
        <w:rPr>
          <w:color w:val="000000"/>
          <w:shd w:val="clear" w:color="auto" w:fill="FFFFFF"/>
        </w:rPr>
        <w:t>Комиссия в составе: главного специалиста УЖКХ</w:t>
      </w:r>
      <w:r w:rsidR="00B7194B">
        <w:rPr>
          <w:color w:val="000000"/>
          <w:shd w:val="clear" w:color="auto" w:fill="FFFFFF"/>
        </w:rPr>
        <w:t xml:space="preserve"> государственной администрации г. Бендеры</w:t>
      </w:r>
      <w:r w:rsidRPr="002179B0">
        <w:rPr>
          <w:color w:val="000000"/>
          <w:shd w:val="clear" w:color="auto" w:fill="FFFFFF"/>
        </w:rPr>
        <w:t xml:space="preserve"> ________________</w:t>
      </w:r>
      <w:r w:rsidR="00180CD9" w:rsidRPr="002179B0">
        <w:rPr>
          <w:color w:val="000000"/>
          <w:shd w:val="clear" w:color="auto" w:fill="FFFFFF"/>
        </w:rPr>
        <w:t>,</w:t>
      </w:r>
      <w:r w:rsidR="00892B49" w:rsidRPr="002179B0">
        <w:rPr>
          <w:color w:val="000000"/>
          <w:shd w:val="clear" w:color="auto" w:fill="FFFFFF"/>
        </w:rPr>
        <w:t xml:space="preserve"> специалиста организации</w:t>
      </w:r>
      <w:r w:rsidR="00B7194B">
        <w:rPr>
          <w:color w:val="000000"/>
          <w:shd w:val="clear" w:color="auto" w:fill="FFFFFF"/>
        </w:rPr>
        <w:t>,</w:t>
      </w:r>
      <w:r w:rsidR="00892B49" w:rsidRPr="002179B0">
        <w:rPr>
          <w:color w:val="000000"/>
          <w:shd w:val="clear" w:color="auto" w:fill="FFFFFF"/>
        </w:rPr>
        <w:t xml:space="preserve"> на баланс которого производится приемка зеленых насаждений</w:t>
      </w:r>
      <w:r w:rsidRPr="002179B0">
        <w:rPr>
          <w:color w:val="000000"/>
          <w:shd w:val="clear" w:color="auto" w:fill="FFFFFF"/>
        </w:rPr>
        <w:t xml:space="preserve"> ____________</w:t>
      </w:r>
      <w:r w:rsidR="00180CD9" w:rsidRPr="002179B0">
        <w:rPr>
          <w:color w:val="000000"/>
          <w:shd w:val="clear" w:color="auto" w:fill="FFFFFF"/>
        </w:rPr>
        <w:t>,</w:t>
      </w:r>
      <w:r w:rsidR="00892B49" w:rsidRPr="002179B0">
        <w:rPr>
          <w:color w:val="000000"/>
          <w:shd w:val="clear" w:color="auto" w:fill="FFFFFF"/>
        </w:rPr>
        <w:t xml:space="preserve"> главного специалиста Бендерского управления сельского хозяйства, природных ресурсов и экологии</w:t>
      </w:r>
      <w:r w:rsidRPr="002179B0">
        <w:rPr>
          <w:color w:val="000000"/>
          <w:shd w:val="clear" w:color="auto" w:fill="FFFFFF"/>
        </w:rPr>
        <w:t>______________</w:t>
      </w:r>
      <w:r w:rsidR="00180CD9" w:rsidRPr="002179B0">
        <w:rPr>
          <w:color w:val="000000"/>
          <w:shd w:val="clear" w:color="auto" w:fill="FFFFFF"/>
        </w:rPr>
        <w:t>,</w:t>
      </w:r>
      <w:r w:rsidR="00892B49" w:rsidRPr="002179B0">
        <w:rPr>
          <w:color w:val="000000"/>
          <w:shd w:val="clear" w:color="auto" w:fill="FFFFFF"/>
        </w:rPr>
        <w:t xml:space="preserve"> провела проверку приживаемости деревьев и кустарников</w:t>
      </w:r>
      <w:r w:rsidR="00180CD9" w:rsidRPr="002179B0">
        <w:rPr>
          <w:color w:val="000000"/>
          <w:shd w:val="clear" w:color="auto" w:fill="FFFFFF"/>
        </w:rPr>
        <w:t>,</w:t>
      </w:r>
      <w:r w:rsidR="00892B49" w:rsidRPr="002179B0">
        <w:rPr>
          <w:color w:val="000000"/>
          <w:shd w:val="clear" w:color="auto" w:fill="FFFFFF"/>
        </w:rPr>
        <w:t xml:space="preserve"> состояние газона, высаженных (посеянного) во время озеленительных работ (весна, осень (лето для газонов) 20___г.</w:t>
      </w:r>
      <w:r w:rsidR="00A45C04" w:rsidRPr="002179B0">
        <w:rPr>
          <w:color w:val="000000"/>
          <w:shd w:val="clear" w:color="auto" w:fill="FFFFFF"/>
        </w:rPr>
        <w:t xml:space="preserve"> по пр</w:t>
      </w:r>
      <w:r w:rsidR="00970633">
        <w:rPr>
          <w:color w:val="000000"/>
          <w:shd w:val="clear" w:color="auto" w:fill="FFFFFF"/>
        </w:rPr>
        <w:t xml:space="preserve">ограмме (за счет средств) _____________. </w:t>
      </w:r>
    </w:p>
    <w:p w14:paraId="6872EAE3" w14:textId="77777777" w:rsidR="00892B49" w:rsidRPr="002179B0" w:rsidRDefault="00892B49" w:rsidP="00180CD9">
      <w:pPr>
        <w:autoSpaceDE/>
        <w:autoSpaceDN/>
        <w:adjustRightInd/>
        <w:rPr>
          <w:sz w:val="2"/>
          <w:szCs w:val="2"/>
        </w:rPr>
      </w:pPr>
    </w:p>
    <w:p w14:paraId="1BAA016D" w14:textId="77777777" w:rsidR="008E3625" w:rsidRPr="002179B0" w:rsidRDefault="00892B49" w:rsidP="00180CD9">
      <w:pPr>
        <w:autoSpaceDE/>
        <w:autoSpaceDN/>
        <w:adjustRightInd/>
        <w:spacing w:line="360" w:lineRule="auto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 w:rsidRPr="002179B0">
        <w:rPr>
          <w:b/>
          <w:bCs/>
          <w:color w:val="000000"/>
          <w:sz w:val="20"/>
          <w:szCs w:val="20"/>
          <w:shd w:val="clear" w:color="auto" w:fill="FFFFFF"/>
        </w:rPr>
        <w:t>Общая приживаемость деревьев и кустарников составила:</w:t>
      </w:r>
      <w:r w:rsidR="008E3625" w:rsidRPr="002179B0">
        <w:rPr>
          <w:b/>
          <w:bCs/>
          <w:color w:val="000000"/>
          <w:sz w:val="20"/>
          <w:szCs w:val="20"/>
          <w:shd w:val="clear" w:color="auto" w:fill="FFFFFF"/>
        </w:rPr>
        <w:t xml:space="preserve"> ____________</w:t>
      </w:r>
    </w:p>
    <w:p w14:paraId="640568D8" w14:textId="77777777" w:rsidR="00892B49" w:rsidRPr="002179B0" w:rsidRDefault="00892B49" w:rsidP="00180CD9">
      <w:pPr>
        <w:autoSpaceDE/>
        <w:autoSpaceDN/>
        <w:adjustRightInd/>
        <w:spacing w:line="360" w:lineRule="auto"/>
        <w:jc w:val="both"/>
        <w:rPr>
          <w:b/>
          <w:bCs/>
          <w:sz w:val="20"/>
          <w:szCs w:val="20"/>
        </w:rPr>
      </w:pPr>
      <w:r w:rsidRPr="002179B0">
        <w:rPr>
          <w:b/>
          <w:bCs/>
          <w:color w:val="000000"/>
          <w:sz w:val="20"/>
          <w:szCs w:val="20"/>
          <w:shd w:val="clear" w:color="auto" w:fill="FFFFFF"/>
        </w:rPr>
        <w:t>Общие состояние и % приживаемости газона:</w:t>
      </w:r>
      <w:r w:rsidR="008E3625" w:rsidRPr="002179B0">
        <w:rPr>
          <w:b/>
          <w:bCs/>
          <w:color w:val="000000"/>
          <w:sz w:val="20"/>
          <w:szCs w:val="20"/>
          <w:shd w:val="clear" w:color="auto" w:fill="FFFFFF"/>
        </w:rPr>
        <w:t xml:space="preserve"> ___________</w:t>
      </w:r>
    </w:p>
    <w:p w14:paraId="3E9413CA" w14:textId="77777777" w:rsidR="00892B49" w:rsidRPr="00B7194B" w:rsidRDefault="00892B49" w:rsidP="00180CD9">
      <w:pPr>
        <w:autoSpaceDE/>
        <w:autoSpaceDN/>
        <w:adjustRightInd/>
        <w:spacing w:line="360" w:lineRule="auto"/>
        <w:jc w:val="both"/>
        <w:rPr>
          <w:color w:val="000000"/>
          <w:sz w:val="2"/>
          <w:szCs w:val="20"/>
          <w:shd w:val="clear" w:color="auto" w:fill="FFFFFF"/>
        </w:rPr>
      </w:pPr>
    </w:p>
    <w:p w14:paraId="51C806BF" w14:textId="77777777" w:rsidR="00892B49" w:rsidRPr="002179B0" w:rsidRDefault="00892B49" w:rsidP="00892B49">
      <w:pPr>
        <w:autoSpaceDE/>
        <w:autoSpaceDN/>
        <w:adjustRightInd/>
        <w:spacing w:line="360" w:lineRule="auto"/>
        <w:ind w:left="79"/>
        <w:jc w:val="both"/>
        <w:rPr>
          <w:sz w:val="20"/>
          <w:szCs w:val="20"/>
        </w:rPr>
      </w:pPr>
      <w:r w:rsidRPr="002179B0">
        <w:rPr>
          <w:color w:val="000000"/>
          <w:sz w:val="20"/>
          <w:szCs w:val="20"/>
          <w:shd w:val="clear" w:color="auto" w:fill="FFFFFF"/>
        </w:rPr>
        <w:t>Главный специалист УЖКХ</w:t>
      </w:r>
      <w:r w:rsidR="00B7194B">
        <w:rPr>
          <w:color w:val="000000"/>
          <w:sz w:val="20"/>
          <w:szCs w:val="20"/>
          <w:shd w:val="clear" w:color="auto" w:fill="FFFFFF"/>
        </w:rPr>
        <w:t xml:space="preserve"> государственной администрации</w:t>
      </w:r>
      <w:r w:rsidRPr="002179B0">
        <w:rPr>
          <w:color w:val="000000"/>
          <w:sz w:val="20"/>
          <w:szCs w:val="20"/>
          <w:shd w:val="clear" w:color="auto" w:fill="FFFFFF"/>
        </w:rPr>
        <w:t xml:space="preserve"> г. Бендеры</w:t>
      </w:r>
    </w:p>
    <w:p w14:paraId="01B7A97A" w14:textId="77777777" w:rsidR="00892B49" w:rsidRPr="002179B0" w:rsidRDefault="00892B49" w:rsidP="00892B49">
      <w:pPr>
        <w:autoSpaceDE/>
        <w:autoSpaceDN/>
        <w:adjustRightInd/>
        <w:spacing w:line="360" w:lineRule="auto"/>
        <w:ind w:left="79" w:right="4720"/>
        <w:rPr>
          <w:color w:val="000000"/>
          <w:sz w:val="20"/>
          <w:szCs w:val="20"/>
          <w:shd w:val="clear" w:color="auto" w:fill="FFFFFF"/>
        </w:rPr>
      </w:pPr>
      <w:r w:rsidRPr="002179B0">
        <w:rPr>
          <w:color w:val="000000"/>
          <w:sz w:val="20"/>
          <w:szCs w:val="20"/>
          <w:shd w:val="clear" w:color="auto" w:fill="FFFFFF"/>
        </w:rPr>
        <w:t>Специалист организации</w:t>
      </w:r>
      <w:r w:rsidR="00B7194B">
        <w:rPr>
          <w:color w:val="000000"/>
          <w:sz w:val="20"/>
          <w:szCs w:val="20"/>
          <w:shd w:val="clear" w:color="auto" w:fill="FFFFFF"/>
        </w:rPr>
        <w:t>,</w:t>
      </w:r>
      <w:r w:rsidRPr="002179B0">
        <w:rPr>
          <w:color w:val="000000"/>
          <w:sz w:val="20"/>
          <w:szCs w:val="20"/>
          <w:shd w:val="clear" w:color="auto" w:fill="FFFFFF"/>
        </w:rPr>
        <w:t xml:space="preserve"> на баланс которо</w:t>
      </w:r>
      <w:r w:rsidR="00B7194B">
        <w:rPr>
          <w:color w:val="000000"/>
          <w:sz w:val="20"/>
          <w:szCs w:val="20"/>
          <w:shd w:val="clear" w:color="auto" w:fill="FFFFFF"/>
        </w:rPr>
        <w:t>й</w:t>
      </w:r>
      <w:r w:rsidRPr="002179B0">
        <w:rPr>
          <w:color w:val="000000"/>
          <w:sz w:val="20"/>
          <w:szCs w:val="20"/>
          <w:shd w:val="clear" w:color="auto" w:fill="FFFFFF"/>
        </w:rPr>
        <w:t xml:space="preserve"> производится приемка зеленых насаждений </w:t>
      </w:r>
    </w:p>
    <w:p w14:paraId="7DED69DC" w14:textId="77777777" w:rsidR="00274ECF" w:rsidRPr="008E3625" w:rsidRDefault="00B7194B" w:rsidP="008E3625">
      <w:pPr>
        <w:autoSpaceDE/>
        <w:autoSpaceDN/>
        <w:adjustRightInd/>
        <w:spacing w:line="360" w:lineRule="auto"/>
        <w:ind w:left="79" w:right="4720"/>
        <w:rPr>
          <w:sz w:val="28"/>
          <w:szCs w:val="28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</w:t>
      </w:r>
      <w:r w:rsidR="00892B49" w:rsidRPr="002179B0">
        <w:rPr>
          <w:color w:val="000000"/>
          <w:sz w:val="20"/>
          <w:szCs w:val="20"/>
          <w:shd w:val="clear" w:color="auto" w:fill="FFFFFF"/>
        </w:rPr>
        <w:t xml:space="preserve"> Бендерского управления сельского хозяйства, природных ресурсов и экологии</w:t>
      </w:r>
    </w:p>
    <w:sectPr w:rsidR="00274ECF" w:rsidRPr="008E3625" w:rsidSect="008E3625">
      <w:pgSz w:w="16837" w:h="11905" w:orient="landscape"/>
      <w:pgMar w:top="845" w:right="1055" w:bottom="1276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F6EC" w14:textId="77777777" w:rsidR="002A007C" w:rsidRDefault="002A007C">
      <w:r>
        <w:separator/>
      </w:r>
    </w:p>
  </w:endnote>
  <w:endnote w:type="continuationSeparator" w:id="0">
    <w:p w14:paraId="7266883F" w14:textId="77777777" w:rsidR="002A007C" w:rsidRDefault="002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554A" w14:textId="77777777" w:rsidR="002A007C" w:rsidRDefault="002A007C">
      <w:r>
        <w:separator/>
      </w:r>
    </w:p>
  </w:footnote>
  <w:footnote w:type="continuationSeparator" w:id="0">
    <w:p w14:paraId="3F44A575" w14:textId="77777777" w:rsidR="002A007C" w:rsidRDefault="002A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07C4800"/>
    <w:lvl w:ilvl="0">
      <w:numFmt w:val="bullet"/>
      <w:lvlText w:val="*"/>
      <w:lvlJc w:val="left"/>
    </w:lvl>
  </w:abstractNum>
  <w:abstractNum w:abstractNumId="1" w15:restartNumberingAfterBreak="0">
    <w:nsid w:val="08C47A89"/>
    <w:multiLevelType w:val="hybridMultilevel"/>
    <w:tmpl w:val="0E1A65F4"/>
    <w:lvl w:ilvl="0" w:tplc="3918AB1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522D1"/>
    <w:multiLevelType w:val="hybridMultilevel"/>
    <w:tmpl w:val="DCD2F3A8"/>
    <w:lvl w:ilvl="0" w:tplc="F5DA5944">
      <w:start w:val="1"/>
      <w:numFmt w:val="decimal"/>
      <w:lvlText w:val="%1)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08E"/>
    <w:rsid w:val="00003B94"/>
    <w:rsid w:val="0000767F"/>
    <w:rsid w:val="0002019D"/>
    <w:rsid w:val="00023A0F"/>
    <w:rsid w:val="000339CD"/>
    <w:rsid w:val="000709D3"/>
    <w:rsid w:val="00076A6D"/>
    <w:rsid w:val="000A1351"/>
    <w:rsid w:val="000A1B94"/>
    <w:rsid w:val="000A6164"/>
    <w:rsid w:val="000A6D14"/>
    <w:rsid w:val="000C2910"/>
    <w:rsid w:val="000F6B5B"/>
    <w:rsid w:val="000F6E77"/>
    <w:rsid w:val="00106483"/>
    <w:rsid w:val="00111DB7"/>
    <w:rsid w:val="00117E67"/>
    <w:rsid w:val="00152C3D"/>
    <w:rsid w:val="0015538E"/>
    <w:rsid w:val="0016588A"/>
    <w:rsid w:val="00166C24"/>
    <w:rsid w:val="00180CD9"/>
    <w:rsid w:val="001862E2"/>
    <w:rsid w:val="0019110B"/>
    <w:rsid w:val="001A7190"/>
    <w:rsid w:val="001B0E17"/>
    <w:rsid w:val="001C3593"/>
    <w:rsid w:val="001C644C"/>
    <w:rsid w:val="001D46C1"/>
    <w:rsid w:val="001D73E3"/>
    <w:rsid w:val="001D7947"/>
    <w:rsid w:val="001E5279"/>
    <w:rsid w:val="001F37FC"/>
    <w:rsid w:val="001F3A37"/>
    <w:rsid w:val="001F794B"/>
    <w:rsid w:val="002107A2"/>
    <w:rsid w:val="00212B7D"/>
    <w:rsid w:val="002179B0"/>
    <w:rsid w:val="00220790"/>
    <w:rsid w:val="00230258"/>
    <w:rsid w:val="00233A6D"/>
    <w:rsid w:val="0023567A"/>
    <w:rsid w:val="00252DA3"/>
    <w:rsid w:val="00260B5A"/>
    <w:rsid w:val="00266A4F"/>
    <w:rsid w:val="0027494A"/>
    <w:rsid w:val="00274D2D"/>
    <w:rsid w:val="00274ECF"/>
    <w:rsid w:val="002A007C"/>
    <w:rsid w:val="002B49C9"/>
    <w:rsid w:val="002B6F04"/>
    <w:rsid w:val="002D01B4"/>
    <w:rsid w:val="002D3455"/>
    <w:rsid w:val="002E3F33"/>
    <w:rsid w:val="002E475E"/>
    <w:rsid w:val="002E7F09"/>
    <w:rsid w:val="002F26B4"/>
    <w:rsid w:val="0032356B"/>
    <w:rsid w:val="00332471"/>
    <w:rsid w:val="003452DB"/>
    <w:rsid w:val="00350AF3"/>
    <w:rsid w:val="0035182C"/>
    <w:rsid w:val="00355354"/>
    <w:rsid w:val="003575A5"/>
    <w:rsid w:val="003612E6"/>
    <w:rsid w:val="003771E0"/>
    <w:rsid w:val="00384446"/>
    <w:rsid w:val="003978D7"/>
    <w:rsid w:val="003B1798"/>
    <w:rsid w:val="003B315E"/>
    <w:rsid w:val="003D13BB"/>
    <w:rsid w:val="003D151F"/>
    <w:rsid w:val="003D27A7"/>
    <w:rsid w:val="003E1201"/>
    <w:rsid w:val="003E708E"/>
    <w:rsid w:val="00401E7F"/>
    <w:rsid w:val="00402676"/>
    <w:rsid w:val="00404940"/>
    <w:rsid w:val="004102A2"/>
    <w:rsid w:val="004147BE"/>
    <w:rsid w:val="004203D3"/>
    <w:rsid w:val="004511A1"/>
    <w:rsid w:val="00451507"/>
    <w:rsid w:val="00461846"/>
    <w:rsid w:val="004640D1"/>
    <w:rsid w:val="0047361D"/>
    <w:rsid w:val="004841DD"/>
    <w:rsid w:val="00486CCA"/>
    <w:rsid w:val="004956EA"/>
    <w:rsid w:val="004963A0"/>
    <w:rsid w:val="004B2E90"/>
    <w:rsid w:val="004C6B8E"/>
    <w:rsid w:val="004E019A"/>
    <w:rsid w:val="004E1D3C"/>
    <w:rsid w:val="004E3132"/>
    <w:rsid w:val="004F2B57"/>
    <w:rsid w:val="004F7B4A"/>
    <w:rsid w:val="0050191F"/>
    <w:rsid w:val="0051265E"/>
    <w:rsid w:val="005213C9"/>
    <w:rsid w:val="00522E37"/>
    <w:rsid w:val="0052455B"/>
    <w:rsid w:val="00525CC9"/>
    <w:rsid w:val="005359CE"/>
    <w:rsid w:val="00536512"/>
    <w:rsid w:val="0054160E"/>
    <w:rsid w:val="00546565"/>
    <w:rsid w:val="00561199"/>
    <w:rsid w:val="00564F73"/>
    <w:rsid w:val="005728B9"/>
    <w:rsid w:val="00596721"/>
    <w:rsid w:val="005A4CE0"/>
    <w:rsid w:val="005B4A32"/>
    <w:rsid w:val="005E5A2E"/>
    <w:rsid w:val="005E5C23"/>
    <w:rsid w:val="005E690A"/>
    <w:rsid w:val="005F66C8"/>
    <w:rsid w:val="00605CBB"/>
    <w:rsid w:val="00617A4A"/>
    <w:rsid w:val="006301B0"/>
    <w:rsid w:val="00633AAC"/>
    <w:rsid w:val="006566CB"/>
    <w:rsid w:val="0068134D"/>
    <w:rsid w:val="00682EF1"/>
    <w:rsid w:val="00683BC0"/>
    <w:rsid w:val="006844B4"/>
    <w:rsid w:val="006A1410"/>
    <w:rsid w:val="006A3740"/>
    <w:rsid w:val="006A63A3"/>
    <w:rsid w:val="006B0A6C"/>
    <w:rsid w:val="006B33C2"/>
    <w:rsid w:val="006B7ED8"/>
    <w:rsid w:val="006C0013"/>
    <w:rsid w:val="006D4636"/>
    <w:rsid w:val="006F7A14"/>
    <w:rsid w:val="00702A3E"/>
    <w:rsid w:val="00707AAB"/>
    <w:rsid w:val="00717656"/>
    <w:rsid w:val="00724031"/>
    <w:rsid w:val="007346C4"/>
    <w:rsid w:val="00742003"/>
    <w:rsid w:val="00752296"/>
    <w:rsid w:val="00755221"/>
    <w:rsid w:val="007603C4"/>
    <w:rsid w:val="0076537F"/>
    <w:rsid w:val="00765B27"/>
    <w:rsid w:val="0078059B"/>
    <w:rsid w:val="007B4B69"/>
    <w:rsid w:val="007E217F"/>
    <w:rsid w:val="007E2FAB"/>
    <w:rsid w:val="007F432D"/>
    <w:rsid w:val="007F46B2"/>
    <w:rsid w:val="007F5D9F"/>
    <w:rsid w:val="00802BFA"/>
    <w:rsid w:val="00804BD2"/>
    <w:rsid w:val="0081777F"/>
    <w:rsid w:val="008230E6"/>
    <w:rsid w:val="00824759"/>
    <w:rsid w:val="00834F81"/>
    <w:rsid w:val="00835AAE"/>
    <w:rsid w:val="00837D67"/>
    <w:rsid w:val="00841976"/>
    <w:rsid w:val="0084402C"/>
    <w:rsid w:val="008540DC"/>
    <w:rsid w:val="00861378"/>
    <w:rsid w:val="00867E41"/>
    <w:rsid w:val="00871373"/>
    <w:rsid w:val="00880BE6"/>
    <w:rsid w:val="00886E25"/>
    <w:rsid w:val="00892B49"/>
    <w:rsid w:val="00893797"/>
    <w:rsid w:val="008A0F1E"/>
    <w:rsid w:val="008A7737"/>
    <w:rsid w:val="008E0586"/>
    <w:rsid w:val="008E2FC3"/>
    <w:rsid w:val="008E3625"/>
    <w:rsid w:val="008E46E1"/>
    <w:rsid w:val="008E6F9B"/>
    <w:rsid w:val="00905905"/>
    <w:rsid w:val="0093705D"/>
    <w:rsid w:val="00942A4D"/>
    <w:rsid w:val="00943A1A"/>
    <w:rsid w:val="009551FF"/>
    <w:rsid w:val="00970633"/>
    <w:rsid w:val="009905D6"/>
    <w:rsid w:val="009A672B"/>
    <w:rsid w:val="009B45CA"/>
    <w:rsid w:val="009C0611"/>
    <w:rsid w:val="009E0A0B"/>
    <w:rsid w:val="009F3F1A"/>
    <w:rsid w:val="009F7DCD"/>
    <w:rsid w:val="00A007F3"/>
    <w:rsid w:val="00A01023"/>
    <w:rsid w:val="00A02FAE"/>
    <w:rsid w:val="00A047A7"/>
    <w:rsid w:val="00A102BE"/>
    <w:rsid w:val="00A11FEE"/>
    <w:rsid w:val="00A214C6"/>
    <w:rsid w:val="00A27114"/>
    <w:rsid w:val="00A45C04"/>
    <w:rsid w:val="00A47717"/>
    <w:rsid w:val="00A561F7"/>
    <w:rsid w:val="00A569CF"/>
    <w:rsid w:val="00A60D78"/>
    <w:rsid w:val="00A65956"/>
    <w:rsid w:val="00A7698C"/>
    <w:rsid w:val="00A778AA"/>
    <w:rsid w:val="00A84941"/>
    <w:rsid w:val="00A85919"/>
    <w:rsid w:val="00A95E7E"/>
    <w:rsid w:val="00B006BF"/>
    <w:rsid w:val="00B078EB"/>
    <w:rsid w:val="00B079DD"/>
    <w:rsid w:val="00B1070A"/>
    <w:rsid w:val="00B237C5"/>
    <w:rsid w:val="00B30100"/>
    <w:rsid w:val="00B33A39"/>
    <w:rsid w:val="00B41F96"/>
    <w:rsid w:val="00B43D41"/>
    <w:rsid w:val="00B54EEB"/>
    <w:rsid w:val="00B600D2"/>
    <w:rsid w:val="00B7194B"/>
    <w:rsid w:val="00B7323A"/>
    <w:rsid w:val="00B74924"/>
    <w:rsid w:val="00BA4BC4"/>
    <w:rsid w:val="00BA7DEB"/>
    <w:rsid w:val="00BB365B"/>
    <w:rsid w:val="00BB4FDA"/>
    <w:rsid w:val="00BD4865"/>
    <w:rsid w:val="00BE4554"/>
    <w:rsid w:val="00BF5A70"/>
    <w:rsid w:val="00C06E93"/>
    <w:rsid w:val="00C13E30"/>
    <w:rsid w:val="00C214F0"/>
    <w:rsid w:val="00C33102"/>
    <w:rsid w:val="00C3493C"/>
    <w:rsid w:val="00C505C0"/>
    <w:rsid w:val="00C550FD"/>
    <w:rsid w:val="00C6380A"/>
    <w:rsid w:val="00C67306"/>
    <w:rsid w:val="00C8617A"/>
    <w:rsid w:val="00C9213C"/>
    <w:rsid w:val="00C927F4"/>
    <w:rsid w:val="00C9343F"/>
    <w:rsid w:val="00C95D9F"/>
    <w:rsid w:val="00CA0B8C"/>
    <w:rsid w:val="00CA2964"/>
    <w:rsid w:val="00CA4391"/>
    <w:rsid w:val="00CB0102"/>
    <w:rsid w:val="00CB3707"/>
    <w:rsid w:val="00CC163B"/>
    <w:rsid w:val="00CC1812"/>
    <w:rsid w:val="00CC4E80"/>
    <w:rsid w:val="00CC6EA6"/>
    <w:rsid w:val="00CE0B0D"/>
    <w:rsid w:val="00CF2DE4"/>
    <w:rsid w:val="00D11332"/>
    <w:rsid w:val="00D22328"/>
    <w:rsid w:val="00D33712"/>
    <w:rsid w:val="00D35076"/>
    <w:rsid w:val="00D4167A"/>
    <w:rsid w:val="00D5448D"/>
    <w:rsid w:val="00D6306B"/>
    <w:rsid w:val="00D6671C"/>
    <w:rsid w:val="00D73C11"/>
    <w:rsid w:val="00D84353"/>
    <w:rsid w:val="00D91389"/>
    <w:rsid w:val="00D965D0"/>
    <w:rsid w:val="00DB6D75"/>
    <w:rsid w:val="00DC656C"/>
    <w:rsid w:val="00DD612E"/>
    <w:rsid w:val="00DE56DA"/>
    <w:rsid w:val="00DF0645"/>
    <w:rsid w:val="00DF165E"/>
    <w:rsid w:val="00E11E90"/>
    <w:rsid w:val="00E14881"/>
    <w:rsid w:val="00E17EE9"/>
    <w:rsid w:val="00E33B57"/>
    <w:rsid w:val="00E45C73"/>
    <w:rsid w:val="00E45F49"/>
    <w:rsid w:val="00E5109B"/>
    <w:rsid w:val="00E54CCD"/>
    <w:rsid w:val="00E56932"/>
    <w:rsid w:val="00E60764"/>
    <w:rsid w:val="00E6151D"/>
    <w:rsid w:val="00E6282A"/>
    <w:rsid w:val="00E67783"/>
    <w:rsid w:val="00E70E20"/>
    <w:rsid w:val="00E73FB2"/>
    <w:rsid w:val="00E747C0"/>
    <w:rsid w:val="00E95BB7"/>
    <w:rsid w:val="00EA35CA"/>
    <w:rsid w:val="00EA69AA"/>
    <w:rsid w:val="00EB2ED2"/>
    <w:rsid w:val="00EB6128"/>
    <w:rsid w:val="00EF1F80"/>
    <w:rsid w:val="00EF470D"/>
    <w:rsid w:val="00EF6C3D"/>
    <w:rsid w:val="00F053A7"/>
    <w:rsid w:val="00F16491"/>
    <w:rsid w:val="00F20540"/>
    <w:rsid w:val="00F34322"/>
    <w:rsid w:val="00F40C46"/>
    <w:rsid w:val="00F4253A"/>
    <w:rsid w:val="00F46902"/>
    <w:rsid w:val="00F61DBE"/>
    <w:rsid w:val="00F70AA2"/>
    <w:rsid w:val="00F803A5"/>
    <w:rsid w:val="00F86814"/>
    <w:rsid w:val="00F909C4"/>
    <w:rsid w:val="00F92A38"/>
    <w:rsid w:val="00FA0BA5"/>
    <w:rsid w:val="00FB16F8"/>
    <w:rsid w:val="00FB7A32"/>
    <w:rsid w:val="00FC27EB"/>
    <w:rsid w:val="00FC551F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BAF47A4"/>
  <w15:docId w15:val="{8A739345-CED1-46EB-9AA3-F152E6B0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0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E708E"/>
    <w:pPr>
      <w:spacing w:line="386" w:lineRule="exact"/>
      <w:ind w:firstLine="566"/>
      <w:jc w:val="both"/>
    </w:pPr>
  </w:style>
  <w:style w:type="paragraph" w:customStyle="1" w:styleId="Style2">
    <w:name w:val="Style2"/>
    <w:basedOn w:val="a"/>
    <w:rsid w:val="003E708E"/>
  </w:style>
  <w:style w:type="paragraph" w:customStyle="1" w:styleId="Style3">
    <w:name w:val="Style3"/>
    <w:basedOn w:val="a"/>
    <w:rsid w:val="003E708E"/>
  </w:style>
  <w:style w:type="paragraph" w:customStyle="1" w:styleId="Style4">
    <w:name w:val="Style4"/>
    <w:basedOn w:val="a"/>
    <w:rsid w:val="003E708E"/>
  </w:style>
  <w:style w:type="paragraph" w:customStyle="1" w:styleId="Style5">
    <w:name w:val="Style5"/>
    <w:basedOn w:val="a"/>
    <w:rsid w:val="003E708E"/>
  </w:style>
  <w:style w:type="paragraph" w:customStyle="1" w:styleId="Style6">
    <w:name w:val="Style6"/>
    <w:basedOn w:val="a"/>
    <w:rsid w:val="003E708E"/>
  </w:style>
  <w:style w:type="paragraph" w:customStyle="1" w:styleId="Style7">
    <w:name w:val="Style7"/>
    <w:basedOn w:val="a"/>
    <w:rsid w:val="003E708E"/>
  </w:style>
  <w:style w:type="paragraph" w:customStyle="1" w:styleId="Style8">
    <w:name w:val="Style8"/>
    <w:basedOn w:val="a"/>
    <w:rsid w:val="003E708E"/>
    <w:pPr>
      <w:spacing w:line="274" w:lineRule="exact"/>
      <w:jc w:val="center"/>
    </w:pPr>
  </w:style>
  <w:style w:type="paragraph" w:customStyle="1" w:styleId="Style9">
    <w:name w:val="Style9"/>
    <w:basedOn w:val="a"/>
    <w:rsid w:val="003E708E"/>
    <w:pPr>
      <w:spacing w:line="276" w:lineRule="exact"/>
      <w:ind w:firstLine="566"/>
    </w:pPr>
  </w:style>
  <w:style w:type="character" w:customStyle="1" w:styleId="FontStyle11">
    <w:name w:val="Font Style11"/>
    <w:rsid w:val="003E708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3E70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E70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3E708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E70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3E708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3E708E"/>
    <w:rPr>
      <w:rFonts w:ascii="Times New Roman" w:hAnsi="Times New Roman" w:cs="Times New Roman"/>
      <w:b/>
      <w:bCs/>
      <w:w w:val="150"/>
      <w:sz w:val="8"/>
      <w:szCs w:val="8"/>
    </w:rPr>
  </w:style>
  <w:style w:type="character" w:customStyle="1" w:styleId="FontStyle24">
    <w:name w:val="Font Style24"/>
    <w:rsid w:val="003E708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E708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E708E"/>
    <w:rPr>
      <w:rFonts w:ascii="Impact" w:hAnsi="Impact" w:cs="Impact"/>
      <w:spacing w:val="20"/>
      <w:sz w:val="30"/>
      <w:szCs w:val="30"/>
    </w:rPr>
  </w:style>
  <w:style w:type="character" w:customStyle="1" w:styleId="FontStyle27">
    <w:name w:val="Font Style27"/>
    <w:rsid w:val="003E708E"/>
    <w:rPr>
      <w:rFonts w:ascii="Georgia" w:hAnsi="Georgia" w:cs="Georgia"/>
      <w:b/>
      <w:bCs/>
      <w:sz w:val="16"/>
      <w:szCs w:val="16"/>
    </w:rPr>
  </w:style>
  <w:style w:type="character" w:customStyle="1" w:styleId="FontStyle28">
    <w:name w:val="Font Style28"/>
    <w:rsid w:val="003E708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3E70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rsid w:val="003E708E"/>
    <w:rPr>
      <w:rFonts w:ascii="Times New Roman" w:hAnsi="Times New Roman" w:cs="Times New Roman"/>
      <w:spacing w:val="-30"/>
      <w:sz w:val="56"/>
      <w:szCs w:val="56"/>
    </w:rPr>
  </w:style>
  <w:style w:type="character" w:customStyle="1" w:styleId="FontStyle31">
    <w:name w:val="Font Style31"/>
    <w:rsid w:val="003E708E"/>
    <w:rPr>
      <w:rFonts w:ascii="Times New Roman" w:hAnsi="Times New Roman" w:cs="Times New Roman"/>
      <w:i/>
      <w:iCs/>
      <w:w w:val="70"/>
      <w:sz w:val="46"/>
      <w:szCs w:val="46"/>
    </w:rPr>
  </w:style>
  <w:style w:type="character" w:customStyle="1" w:styleId="FontStyle36">
    <w:name w:val="Font Style36"/>
    <w:rsid w:val="003E708E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38">
    <w:name w:val="Font Style38"/>
    <w:rsid w:val="003E708E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9">
    <w:name w:val="Font Style39"/>
    <w:rsid w:val="003E708E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42">
    <w:name w:val="Font Style42"/>
    <w:rsid w:val="003E708E"/>
    <w:rPr>
      <w:rFonts w:ascii="Century Gothic" w:hAnsi="Century Gothic" w:cs="Century Gothic"/>
      <w:b/>
      <w:bCs/>
      <w:sz w:val="16"/>
      <w:szCs w:val="16"/>
    </w:rPr>
  </w:style>
  <w:style w:type="paragraph" w:customStyle="1" w:styleId="Style10">
    <w:name w:val="Style10"/>
    <w:basedOn w:val="a"/>
    <w:rsid w:val="003E708E"/>
    <w:pPr>
      <w:spacing w:line="389" w:lineRule="exact"/>
      <w:ind w:hanging="139"/>
    </w:pPr>
  </w:style>
  <w:style w:type="paragraph" w:customStyle="1" w:styleId="Style11">
    <w:name w:val="Style11"/>
    <w:basedOn w:val="a"/>
    <w:rsid w:val="003E708E"/>
    <w:pPr>
      <w:spacing w:line="389" w:lineRule="exact"/>
      <w:ind w:firstLine="672"/>
    </w:pPr>
  </w:style>
  <w:style w:type="paragraph" w:customStyle="1" w:styleId="Style12">
    <w:name w:val="Style12"/>
    <w:basedOn w:val="a"/>
    <w:rsid w:val="003E708E"/>
    <w:pPr>
      <w:spacing w:line="389" w:lineRule="exact"/>
      <w:ind w:firstLine="1387"/>
    </w:pPr>
  </w:style>
  <w:style w:type="paragraph" w:customStyle="1" w:styleId="Style13">
    <w:name w:val="Style13"/>
    <w:basedOn w:val="a"/>
    <w:rsid w:val="003E708E"/>
    <w:pPr>
      <w:spacing w:line="384" w:lineRule="exact"/>
      <w:ind w:firstLine="499"/>
    </w:pPr>
  </w:style>
  <w:style w:type="paragraph" w:customStyle="1" w:styleId="Style14">
    <w:name w:val="Style14"/>
    <w:basedOn w:val="a"/>
    <w:rsid w:val="003E708E"/>
    <w:pPr>
      <w:spacing w:line="384" w:lineRule="exact"/>
      <w:ind w:firstLine="677"/>
    </w:pPr>
  </w:style>
  <w:style w:type="paragraph" w:customStyle="1" w:styleId="Style15">
    <w:name w:val="Style15"/>
    <w:basedOn w:val="a"/>
    <w:rsid w:val="003E708E"/>
    <w:pPr>
      <w:spacing w:line="384" w:lineRule="exact"/>
      <w:ind w:firstLine="110"/>
      <w:jc w:val="both"/>
    </w:pPr>
  </w:style>
  <w:style w:type="paragraph" w:customStyle="1" w:styleId="Style16">
    <w:name w:val="Style16"/>
    <w:basedOn w:val="a"/>
    <w:rsid w:val="003E708E"/>
  </w:style>
  <w:style w:type="paragraph" w:customStyle="1" w:styleId="Style17">
    <w:name w:val="Style17"/>
    <w:basedOn w:val="a"/>
    <w:rsid w:val="003E708E"/>
  </w:style>
  <w:style w:type="character" w:customStyle="1" w:styleId="FontStyle19">
    <w:name w:val="Font Style19"/>
    <w:rsid w:val="003E708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3E70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3E70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3E708E"/>
    <w:rPr>
      <w:rFonts w:ascii="Georgia" w:hAnsi="Georgia" w:cs="Georgia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rsid w:val="003E708E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customStyle="1" w:styleId="FontStyle35">
    <w:name w:val="Font Style35"/>
    <w:rsid w:val="003E708E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37">
    <w:name w:val="Font Style37"/>
    <w:rsid w:val="003E708E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rsid w:val="003E708E"/>
    <w:rPr>
      <w:rFonts w:ascii="Times New Roman" w:hAnsi="Times New Roman" w:cs="Times New Roman"/>
      <w:smallCaps/>
      <w:spacing w:val="-20"/>
      <w:sz w:val="22"/>
      <w:szCs w:val="22"/>
    </w:rPr>
  </w:style>
  <w:style w:type="character" w:customStyle="1" w:styleId="FontStyle41">
    <w:name w:val="Font Style41"/>
    <w:rsid w:val="003E708E"/>
    <w:rPr>
      <w:rFonts w:ascii="Franklin Gothic Demi" w:hAnsi="Franklin Gothic Demi" w:cs="Franklin Gothic Demi"/>
      <w:b/>
      <w:bCs/>
      <w:i/>
      <w:iCs/>
      <w:spacing w:val="-10"/>
      <w:sz w:val="16"/>
      <w:szCs w:val="16"/>
    </w:rPr>
  </w:style>
  <w:style w:type="character" w:customStyle="1" w:styleId="FontStyle43">
    <w:name w:val="Font Style43"/>
    <w:rsid w:val="003E708E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3E1201"/>
    <w:pPr>
      <w:shd w:val="clear" w:color="auto" w:fill="FFFFFF"/>
      <w:autoSpaceDE/>
      <w:autoSpaceDN/>
      <w:adjustRightInd/>
      <w:spacing w:line="379" w:lineRule="exact"/>
      <w:jc w:val="both"/>
    </w:pPr>
    <w:rPr>
      <w:sz w:val="23"/>
      <w:szCs w:val="23"/>
    </w:rPr>
  </w:style>
  <w:style w:type="character" w:customStyle="1" w:styleId="a4">
    <w:name w:val="Основной текст Знак"/>
    <w:link w:val="a3"/>
    <w:uiPriority w:val="99"/>
    <w:rsid w:val="003E1201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3E1201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E1201"/>
    <w:pPr>
      <w:shd w:val="clear" w:color="auto" w:fill="FFFFFF"/>
      <w:autoSpaceDE/>
      <w:autoSpaceDN/>
      <w:adjustRightInd/>
      <w:spacing w:line="326" w:lineRule="exact"/>
    </w:pPr>
    <w:rPr>
      <w:sz w:val="23"/>
      <w:szCs w:val="23"/>
    </w:rPr>
  </w:style>
  <w:style w:type="character" w:customStyle="1" w:styleId="40">
    <w:name w:val="Основной текст (4)"/>
    <w:uiPriority w:val="99"/>
    <w:rsid w:val="003E1201"/>
  </w:style>
  <w:style w:type="character" w:customStyle="1" w:styleId="42">
    <w:name w:val="Основной текст (4)2"/>
    <w:uiPriority w:val="99"/>
    <w:rsid w:val="003E1201"/>
  </w:style>
  <w:style w:type="character" w:customStyle="1" w:styleId="1">
    <w:name w:val="Основной текст Знак1"/>
    <w:uiPriority w:val="99"/>
    <w:locked/>
    <w:rsid w:val="00106483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0">
    <w:name w:val="Основной текст + Курсив1"/>
    <w:uiPriority w:val="99"/>
    <w:rsid w:val="00E6282A"/>
    <w:rPr>
      <w:rFonts w:ascii="Times New Roman" w:hAnsi="Times New Roman" w:cs="Times New Roman" w:hint="default"/>
      <w:i/>
      <w:iCs/>
      <w:sz w:val="23"/>
      <w:szCs w:val="23"/>
      <w:shd w:val="clear" w:color="auto" w:fill="FFFFFF"/>
    </w:rPr>
  </w:style>
  <w:style w:type="paragraph" w:styleId="a5">
    <w:name w:val="header"/>
    <w:basedOn w:val="a"/>
    <w:link w:val="a6"/>
    <w:rsid w:val="00617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17A4A"/>
    <w:rPr>
      <w:sz w:val="24"/>
      <w:szCs w:val="24"/>
    </w:rPr>
  </w:style>
  <w:style w:type="paragraph" w:styleId="a7">
    <w:name w:val="footer"/>
    <w:basedOn w:val="a"/>
    <w:link w:val="a8"/>
    <w:rsid w:val="00617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17A4A"/>
    <w:rPr>
      <w:sz w:val="24"/>
      <w:szCs w:val="24"/>
    </w:rPr>
  </w:style>
  <w:style w:type="paragraph" w:styleId="a9">
    <w:name w:val="Normal (Web)"/>
    <w:basedOn w:val="a"/>
    <w:uiPriority w:val="99"/>
    <w:unhideWhenUsed/>
    <w:rsid w:val="00802BFA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Balloon Text"/>
    <w:basedOn w:val="a"/>
    <w:link w:val="ab"/>
    <w:rsid w:val="00564F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64F7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886E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7DDE-5277-4C25-B89A-A52E2200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17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Организация</Company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Admin</dc:creator>
  <cp:lastModifiedBy>Богатская О.Н.</cp:lastModifiedBy>
  <cp:revision>18</cp:revision>
  <cp:lastPrinted>2022-05-24T08:58:00Z</cp:lastPrinted>
  <dcterms:created xsi:type="dcterms:W3CDTF">2022-04-13T12:39:00Z</dcterms:created>
  <dcterms:modified xsi:type="dcterms:W3CDTF">2025-06-09T07:31:00Z</dcterms:modified>
</cp:coreProperties>
</file>